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D36312" w14:textId="77777777" w:rsidR="00A86F5B" w:rsidRPr="00A86F5B" w:rsidRDefault="00A86F5B" w:rsidP="00505049">
      <w:pPr>
        <w:spacing w:line="240" w:lineRule="auto"/>
        <w:ind w:firstLine="0"/>
        <w:jc w:val="center"/>
        <w:rPr>
          <w:b/>
          <w:sz w:val="28"/>
          <w:szCs w:val="28"/>
        </w:rPr>
      </w:pPr>
      <w:r w:rsidRPr="00A86F5B">
        <w:rPr>
          <w:b/>
          <w:sz w:val="28"/>
          <w:szCs w:val="28"/>
        </w:rPr>
        <w:t xml:space="preserve">Федеральное государственное образовательное бюджетное </w:t>
      </w:r>
    </w:p>
    <w:p w14:paraId="6F8C88B2"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14:paraId="7D6508B9"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(Финансовый университет)</w:t>
      </w:r>
    </w:p>
    <w:p w14:paraId="280CAF59" w14:textId="77777777" w:rsidR="00272F4E" w:rsidRDefault="00272F4E" w:rsidP="00A86F5B">
      <w:pPr>
        <w:suppressAutoHyphens/>
        <w:spacing w:line="240" w:lineRule="auto"/>
        <w:ind w:firstLine="0"/>
        <w:jc w:val="center"/>
        <w:rPr>
          <w:b/>
          <w:sz w:val="28"/>
          <w:szCs w:val="28"/>
        </w:rPr>
      </w:pPr>
    </w:p>
    <w:p w14:paraId="09AFB2D7" w14:textId="0EB5A510" w:rsidR="00A86F5B" w:rsidRDefault="00075805" w:rsidP="00A86F5B">
      <w:pPr>
        <w:suppressAutoHyphens/>
        <w:spacing w:line="240" w:lineRule="auto"/>
        <w:ind w:firstLine="0"/>
        <w:jc w:val="center"/>
        <w:rPr>
          <w:b/>
          <w:sz w:val="28"/>
          <w:szCs w:val="28"/>
        </w:rPr>
      </w:pPr>
      <w:r>
        <w:rPr>
          <w:b/>
          <w:sz w:val="28"/>
          <w:szCs w:val="28"/>
        </w:rPr>
        <w:t>Департамент а</w:t>
      </w:r>
      <w:r w:rsidR="00272F4E">
        <w:rPr>
          <w:b/>
          <w:sz w:val="28"/>
          <w:szCs w:val="28"/>
        </w:rPr>
        <w:t>нализа данных и машинного обучения</w:t>
      </w:r>
    </w:p>
    <w:p w14:paraId="346C9CDA" w14:textId="77777777" w:rsidR="00272F4E" w:rsidRPr="00A86F5B" w:rsidRDefault="00272F4E" w:rsidP="00A86F5B">
      <w:pPr>
        <w:suppressAutoHyphens/>
        <w:spacing w:line="240" w:lineRule="auto"/>
        <w:ind w:firstLine="0"/>
        <w:jc w:val="center"/>
        <w:rPr>
          <w:b/>
          <w:sz w:val="28"/>
          <w:szCs w:val="28"/>
        </w:rPr>
      </w:pPr>
      <w:r>
        <w:rPr>
          <w:b/>
          <w:sz w:val="28"/>
          <w:szCs w:val="28"/>
        </w:rPr>
        <w:t>Факультета информационных технологий и анализа больших данных</w:t>
      </w:r>
    </w:p>
    <w:tbl>
      <w:tblPr>
        <w:tblW w:w="11775" w:type="pct"/>
        <w:tblLook w:val="04A0" w:firstRow="1" w:lastRow="0" w:firstColumn="1" w:lastColumn="0" w:noHBand="0" w:noVBand="1"/>
      </w:tblPr>
      <w:tblGrid>
        <w:gridCol w:w="24918"/>
        <w:gridCol w:w="222"/>
        <w:gridCol w:w="670"/>
        <w:gridCol w:w="222"/>
      </w:tblGrid>
      <w:tr w:rsidR="008C0C89" w:rsidRPr="00DA0C3A" w14:paraId="23E71A38" w14:textId="77777777" w:rsidTr="00272F4E">
        <w:trPr>
          <w:trHeight w:val="2015"/>
        </w:trPr>
        <w:tc>
          <w:tcPr>
            <w:tcW w:w="1313" w:type="pct"/>
          </w:tcPr>
          <w:p w14:paraId="45CA1A42" w14:textId="77777777" w:rsidR="008C0C89" w:rsidRPr="0033693D" w:rsidRDefault="008C0C89" w:rsidP="00272F4E">
            <w:pPr>
              <w:pStyle w:val="afc"/>
              <w:spacing w:line="276" w:lineRule="auto"/>
              <w:rPr>
                <w:rFonts w:ascii="Times New Roman" w:hAnsi="Times New Roman" w:cs="Times New Roman"/>
                <w:sz w:val="28"/>
                <w:szCs w:val="28"/>
              </w:rPr>
            </w:pPr>
          </w:p>
          <w:tbl>
            <w:tblPr>
              <w:tblW w:w="10996" w:type="dxa"/>
              <w:tblLook w:val="04A0" w:firstRow="1" w:lastRow="0" w:firstColumn="1" w:lastColumn="0" w:noHBand="0" w:noVBand="1"/>
            </w:tblPr>
            <w:tblGrid>
              <w:gridCol w:w="21686"/>
              <w:gridCol w:w="3016"/>
            </w:tblGrid>
            <w:tr w:rsidR="00E4312B" w:rsidRPr="00E4312B" w14:paraId="6F10DF75" w14:textId="77777777" w:rsidTr="00E4312B">
              <w:trPr>
                <w:trHeight w:val="2916"/>
              </w:trPr>
              <w:tc>
                <w:tcPr>
                  <w:tcW w:w="5713" w:type="dxa"/>
                </w:tcPr>
                <w:tbl>
                  <w:tblPr>
                    <w:tblW w:w="15790" w:type="dxa"/>
                    <w:tblInd w:w="3" w:type="dxa"/>
                    <w:tblLook w:val="04A0" w:firstRow="1" w:lastRow="0" w:firstColumn="1" w:lastColumn="0" w:noHBand="0" w:noVBand="1"/>
                  </w:tblPr>
                  <w:tblGrid>
                    <w:gridCol w:w="20834"/>
                    <w:gridCol w:w="633"/>
                  </w:tblGrid>
                  <w:tr w:rsidR="00E4312B" w:rsidRPr="00E4312B" w14:paraId="061D24CB" w14:textId="77777777" w:rsidTr="00E4312B">
                    <w:trPr>
                      <w:trHeight w:val="1360"/>
                    </w:trPr>
                    <w:tc>
                      <w:tcPr>
                        <w:tcW w:w="10354" w:type="dxa"/>
                      </w:tcPr>
                      <w:tbl>
                        <w:tblPr>
                          <w:tblW w:w="20610" w:type="dxa"/>
                          <w:tblInd w:w="8" w:type="dxa"/>
                          <w:tblLook w:val="0400" w:firstRow="0" w:lastRow="0" w:firstColumn="0" w:lastColumn="0" w:noHBand="0" w:noVBand="1"/>
                        </w:tblPr>
                        <w:tblGrid>
                          <w:gridCol w:w="9730"/>
                          <w:gridCol w:w="10880"/>
                        </w:tblGrid>
                        <w:tr w:rsidR="00E4312B" w:rsidRPr="00E4312B" w14:paraId="2C881B10" w14:textId="77777777" w:rsidTr="00E4312B">
                          <w:trPr>
                            <w:trHeight w:val="1026"/>
                          </w:trPr>
                          <w:tc>
                            <w:tcPr>
                              <w:tcW w:w="9730" w:type="dxa"/>
                            </w:tcPr>
                            <w:p w14:paraId="56464EFC" w14:textId="77777777" w:rsidR="00E4312B" w:rsidRPr="00E4312B" w:rsidRDefault="00E4312B" w:rsidP="00E4312B">
                              <w:pPr>
                                <w:widowControl w:val="0"/>
                                <w:suppressAutoHyphens/>
                                <w:spacing w:line="240" w:lineRule="auto"/>
                                <w:ind w:firstLine="0"/>
                                <w:rPr>
                                  <w:sz w:val="28"/>
                                  <w:szCs w:val="28"/>
                                </w:rPr>
                              </w:pPr>
                              <w:r w:rsidRPr="00E4312B">
                                <w:rPr>
                                  <w:sz w:val="28"/>
                                  <w:szCs w:val="28"/>
                                </w:rPr>
                                <w:t xml:space="preserve">     </w:t>
                              </w:r>
                            </w:p>
                            <w:p w14:paraId="6250FC13" w14:textId="26B109DF" w:rsidR="00E4312B" w:rsidRPr="00E4312B" w:rsidRDefault="00E4312B" w:rsidP="00E4312B">
                              <w:pPr>
                                <w:widowControl w:val="0"/>
                                <w:suppressAutoHyphens/>
                                <w:spacing w:line="240" w:lineRule="auto"/>
                                <w:ind w:left="93" w:firstLine="0"/>
                                <w:rPr>
                                  <w:sz w:val="28"/>
                                  <w:szCs w:val="28"/>
                                </w:rPr>
                              </w:pPr>
                              <w:r w:rsidRPr="00E4312B">
                                <w:rPr>
                                  <w:sz w:val="28"/>
                                  <w:szCs w:val="28"/>
                                </w:rPr>
                                <w:t xml:space="preserve">СОГЛАСОВАНО       </w:t>
                              </w:r>
                              <w:r>
                                <w:rPr>
                                  <w:sz w:val="28"/>
                                  <w:szCs w:val="28"/>
                                </w:rPr>
                                <w:t xml:space="preserve">                                                    УТВЕРЖДАЮ</w:t>
                              </w:r>
                              <w:r w:rsidRPr="00E4312B">
                                <w:rPr>
                                  <w:sz w:val="28"/>
                                  <w:szCs w:val="28"/>
                                </w:rPr>
                                <w:t xml:space="preserve">                                                                                                                                                                   </w:t>
                              </w:r>
                            </w:p>
                            <w:p w14:paraId="2FE44B86" w14:textId="77777777" w:rsidR="00E4312B" w:rsidRDefault="00E4312B" w:rsidP="00E4312B">
                              <w:pPr>
                                <w:widowControl w:val="0"/>
                                <w:suppressAutoHyphens/>
                                <w:spacing w:line="240" w:lineRule="auto"/>
                                <w:ind w:firstLine="0"/>
                                <w:rPr>
                                  <w:sz w:val="28"/>
                                  <w:szCs w:val="28"/>
                                </w:rPr>
                              </w:pPr>
                              <w:r w:rsidRPr="00E4312B">
                                <w:rPr>
                                  <w:sz w:val="28"/>
                                  <w:szCs w:val="28"/>
                                </w:rPr>
                                <w:t xml:space="preserve"> </w:t>
                              </w:r>
                            </w:p>
                            <w:p w14:paraId="57E35FA2" w14:textId="012A373F" w:rsidR="00E4312B" w:rsidRPr="00E4312B" w:rsidRDefault="001F4312" w:rsidP="00E4312B">
                              <w:pPr>
                                <w:widowControl w:val="0"/>
                                <w:suppressAutoHyphens/>
                                <w:spacing w:line="240" w:lineRule="auto"/>
                                <w:ind w:firstLine="0"/>
                                <w:rPr>
                                  <w:sz w:val="28"/>
                                  <w:szCs w:val="28"/>
                                </w:rPr>
                              </w:pPr>
                              <w:r>
                                <w:rPr>
                                  <w:sz w:val="28"/>
                                  <w:szCs w:val="28"/>
                                </w:rPr>
                                <w:t xml:space="preserve">  ООО «</w:t>
                              </w:r>
                              <w:proofErr w:type="gramStart"/>
                              <w:r>
                                <w:rPr>
                                  <w:sz w:val="28"/>
                                  <w:szCs w:val="28"/>
                                </w:rPr>
                                <w:t>Омега»</w:t>
                              </w:r>
                              <w:r w:rsidR="00E4312B" w:rsidRPr="00E4312B">
                                <w:rPr>
                                  <w:sz w:val="28"/>
                                  <w:szCs w:val="28"/>
                                </w:rPr>
                                <w:t xml:space="preserve"> </w:t>
                              </w:r>
                              <w:r w:rsidR="00E4312B">
                                <w:rPr>
                                  <w:sz w:val="28"/>
                                  <w:szCs w:val="28"/>
                                </w:rPr>
                                <w:t xml:space="preserve">  </w:t>
                              </w:r>
                              <w:proofErr w:type="gramEnd"/>
                              <w:r w:rsidR="00E4312B">
                                <w:rPr>
                                  <w:sz w:val="28"/>
                                  <w:szCs w:val="28"/>
                                </w:rPr>
                                <w:t xml:space="preserve">                                              </w:t>
                              </w:r>
                              <w:r>
                                <w:rPr>
                                  <w:sz w:val="28"/>
                                  <w:szCs w:val="28"/>
                                </w:rPr>
                                <w:t xml:space="preserve">               </w:t>
                              </w:r>
                              <w:r w:rsidR="00E4312B">
                                <w:rPr>
                                  <w:sz w:val="28"/>
                                  <w:szCs w:val="28"/>
                                </w:rPr>
                                <w:t xml:space="preserve"> Проректор по учебной</w:t>
                              </w:r>
                              <w:r w:rsidR="00E4312B" w:rsidRPr="00E4312B">
                                <w:rPr>
                                  <w:sz w:val="28"/>
                                  <w:szCs w:val="28"/>
                                </w:rPr>
                                <w:t xml:space="preserve">                                                 </w:t>
                              </w:r>
                            </w:p>
                            <w:p w14:paraId="48D8B7EC" w14:textId="5FEB7BA9" w:rsidR="00E4312B" w:rsidRPr="00E4312B" w:rsidRDefault="00E4312B" w:rsidP="00E4312B">
                              <w:pPr>
                                <w:widowControl w:val="0"/>
                                <w:suppressAutoHyphens/>
                                <w:spacing w:line="240" w:lineRule="auto"/>
                                <w:ind w:firstLine="0"/>
                                <w:rPr>
                                  <w:sz w:val="28"/>
                                </w:rPr>
                              </w:pPr>
                              <w:r w:rsidRPr="00E4312B">
                                <w:rPr>
                                  <w:sz w:val="28"/>
                                </w:rPr>
                                <w:t xml:space="preserve"> </w:t>
                              </w:r>
                              <w:r w:rsidRPr="00E4312B">
                                <w:rPr>
                                  <w:sz w:val="24"/>
                                </w:rPr>
                                <w:t xml:space="preserve">(наименование организации)                                                        </w:t>
                              </w:r>
                            </w:p>
                            <w:p w14:paraId="3D14AC0E" w14:textId="3D565033" w:rsidR="00E4312B" w:rsidRPr="00E4312B" w:rsidRDefault="001F4312" w:rsidP="00E4312B">
                              <w:pPr>
                                <w:widowControl w:val="0"/>
                                <w:suppressAutoHyphens/>
                                <w:spacing w:line="240" w:lineRule="auto"/>
                                <w:ind w:firstLine="0"/>
                                <w:rPr>
                                  <w:sz w:val="28"/>
                                </w:rPr>
                              </w:pPr>
                              <w:r>
                                <w:rPr>
                                  <w:sz w:val="28"/>
                                </w:rPr>
                                <w:t xml:space="preserve"> Генеральный директор</w:t>
                              </w:r>
                              <w:r w:rsidR="00E4312B" w:rsidRPr="00E4312B">
                                <w:rPr>
                                  <w:sz w:val="28"/>
                                </w:rPr>
                                <w:t xml:space="preserve">     </w:t>
                              </w:r>
                              <w:r w:rsidR="00E4312B">
                                <w:rPr>
                                  <w:sz w:val="28"/>
                                </w:rPr>
                                <w:t xml:space="preserve"> </w:t>
                              </w:r>
                              <w:r w:rsidR="00E4312B" w:rsidRPr="00E4312B">
                                <w:rPr>
                                  <w:sz w:val="28"/>
                                </w:rPr>
                                <w:t xml:space="preserve">                     </w:t>
                              </w:r>
                              <w:r>
                                <w:rPr>
                                  <w:sz w:val="28"/>
                                </w:rPr>
                                <w:t xml:space="preserve">                   </w:t>
                              </w:r>
                              <w:r w:rsidR="00E4312B" w:rsidRPr="00E4312B">
                                <w:rPr>
                                  <w:sz w:val="28"/>
                                </w:rPr>
                                <w:t xml:space="preserve">     и методической</w:t>
                              </w:r>
                              <w:r w:rsidR="00E4312B">
                                <w:rPr>
                                  <w:sz w:val="28"/>
                                </w:rPr>
                                <w:t xml:space="preserve"> работе</w:t>
                              </w:r>
                            </w:p>
                            <w:p w14:paraId="5D196E53" w14:textId="3D26AA7C" w:rsidR="00E4312B" w:rsidRPr="00E4312B" w:rsidRDefault="00E4312B" w:rsidP="00E4312B">
                              <w:pPr>
                                <w:widowControl w:val="0"/>
                                <w:suppressAutoHyphens/>
                                <w:spacing w:line="240" w:lineRule="auto"/>
                                <w:ind w:firstLine="0"/>
                                <w:rPr>
                                  <w:sz w:val="28"/>
                                </w:rPr>
                              </w:pPr>
                              <w:r w:rsidRPr="00E4312B">
                                <w:rPr>
                                  <w:sz w:val="28"/>
                                </w:rPr>
                                <w:t xml:space="preserve"> </w:t>
                              </w:r>
                              <w:r w:rsidRPr="00E4312B">
                                <w:rPr>
                                  <w:sz w:val="24"/>
                                </w:rPr>
                                <w:t xml:space="preserve">(должность представителя работодателя)                                   </w:t>
                              </w:r>
                            </w:p>
                            <w:p w14:paraId="33AA4CCE" w14:textId="0899A39E" w:rsidR="00E4312B" w:rsidRPr="00E4312B" w:rsidRDefault="001F4312" w:rsidP="00E4312B">
                              <w:pPr>
                                <w:widowControl w:val="0"/>
                                <w:suppressAutoHyphens/>
                                <w:spacing w:line="240" w:lineRule="auto"/>
                                <w:ind w:firstLine="0"/>
                                <w:rPr>
                                  <w:sz w:val="28"/>
                                  <w:szCs w:val="28"/>
                                </w:rPr>
                              </w:pPr>
                              <w:r>
                                <w:rPr>
                                  <w:sz w:val="28"/>
                                  <w:szCs w:val="28"/>
                                </w:rPr>
                                <w:t xml:space="preserve"> ________           Я.А. Алейник</w:t>
                              </w:r>
                              <w:r w:rsidR="00E4312B">
                                <w:rPr>
                                  <w:sz w:val="28"/>
                                  <w:szCs w:val="28"/>
                                </w:rPr>
                                <w:t xml:space="preserve">                                       _________Е.А. Каменева</w:t>
                              </w:r>
                            </w:p>
                            <w:p w14:paraId="27514ED5" w14:textId="6CF83C8A" w:rsidR="00E4312B" w:rsidRPr="00E4312B" w:rsidRDefault="00E4312B" w:rsidP="00E4312B">
                              <w:pPr>
                                <w:widowControl w:val="0"/>
                                <w:suppressAutoHyphens/>
                                <w:spacing w:line="240" w:lineRule="auto"/>
                                <w:ind w:firstLine="0"/>
                                <w:rPr>
                                  <w:sz w:val="28"/>
                                  <w:szCs w:val="28"/>
                                </w:rPr>
                              </w:pPr>
                              <w:r w:rsidRPr="00E4312B">
                                <w:rPr>
                                  <w:sz w:val="24"/>
                                  <w:szCs w:val="28"/>
                                </w:rPr>
                                <w:t xml:space="preserve">     (</w:t>
                              </w:r>
                              <w:proofErr w:type="gramStart"/>
                              <w:r w:rsidR="00CE556C">
                                <w:rPr>
                                  <w:sz w:val="24"/>
                                </w:rPr>
                                <w:t xml:space="preserve">подпись)   </w:t>
                              </w:r>
                              <w:proofErr w:type="gramEnd"/>
                              <w:r w:rsidR="00CE556C">
                                <w:rPr>
                                  <w:sz w:val="24"/>
                                </w:rPr>
                                <w:t xml:space="preserve">           </w:t>
                              </w:r>
                              <w:r w:rsidRPr="00E4312B">
                                <w:rPr>
                                  <w:sz w:val="24"/>
                                </w:rPr>
                                <w:t xml:space="preserve"> </w:t>
                              </w:r>
                              <w:r w:rsidR="001C0BE7">
                                <w:rPr>
                                  <w:sz w:val="24"/>
                                </w:rPr>
                                <w:t xml:space="preserve">     </w:t>
                              </w:r>
                              <w:r w:rsidRPr="00E4312B">
                                <w:rPr>
                                  <w:sz w:val="24"/>
                                </w:rPr>
                                <w:t xml:space="preserve">(ФИО)                                                        </w:t>
                              </w:r>
                            </w:p>
                            <w:p w14:paraId="7C2D8063" w14:textId="721DF55D" w:rsidR="00E4312B" w:rsidRDefault="001F4312" w:rsidP="00E4312B">
                              <w:pPr>
                                <w:widowControl w:val="0"/>
                                <w:suppressAutoHyphens/>
                                <w:spacing w:line="240" w:lineRule="auto"/>
                                <w:ind w:firstLine="0"/>
                                <w:rPr>
                                  <w:sz w:val="28"/>
                                  <w:szCs w:val="28"/>
                                </w:rPr>
                              </w:pPr>
                              <w:r>
                                <w:rPr>
                                  <w:sz w:val="28"/>
                                  <w:szCs w:val="28"/>
                                </w:rPr>
                                <w:t xml:space="preserve"> 21.12.</w:t>
                              </w:r>
                              <w:r w:rsidR="00E4312B" w:rsidRPr="00E4312B">
                                <w:rPr>
                                  <w:sz w:val="28"/>
                                  <w:szCs w:val="28"/>
                                </w:rPr>
                                <w:t xml:space="preserve">2023 г.          </w:t>
                              </w:r>
                              <w:r w:rsidR="00E4312B">
                                <w:rPr>
                                  <w:sz w:val="28"/>
                                  <w:szCs w:val="28"/>
                                </w:rPr>
                                <w:t xml:space="preserve">                             </w:t>
                              </w:r>
                              <w:r>
                                <w:rPr>
                                  <w:sz w:val="28"/>
                                  <w:szCs w:val="28"/>
                                </w:rPr>
                                <w:t xml:space="preserve">                              28.12.</w:t>
                              </w:r>
                              <w:r w:rsidR="00E4312B" w:rsidRPr="00E4312B">
                                <w:rPr>
                                  <w:sz w:val="28"/>
                                  <w:szCs w:val="28"/>
                                </w:rPr>
                                <w:t xml:space="preserve">2023 </w:t>
                              </w:r>
                              <w:r w:rsidR="00E4312B">
                                <w:rPr>
                                  <w:sz w:val="28"/>
                                  <w:szCs w:val="28"/>
                                </w:rPr>
                                <w:t>г.</w:t>
                              </w:r>
                            </w:p>
                            <w:p w14:paraId="44860558" w14:textId="77777777" w:rsidR="00E4312B" w:rsidRDefault="00E4312B" w:rsidP="00E4312B">
                              <w:pPr>
                                <w:widowControl w:val="0"/>
                                <w:suppressAutoHyphens/>
                                <w:spacing w:line="240" w:lineRule="auto"/>
                                <w:ind w:firstLine="0"/>
                                <w:rPr>
                                  <w:sz w:val="28"/>
                                  <w:szCs w:val="28"/>
                                </w:rPr>
                              </w:pPr>
                            </w:p>
                            <w:p w14:paraId="3F383C80" w14:textId="77777777" w:rsidR="00E4312B" w:rsidRDefault="00E4312B" w:rsidP="00E4312B">
                              <w:pPr>
                                <w:widowControl w:val="0"/>
                                <w:suppressAutoHyphens/>
                                <w:spacing w:line="240" w:lineRule="auto"/>
                                <w:ind w:firstLine="0"/>
                                <w:rPr>
                                  <w:sz w:val="28"/>
                                  <w:szCs w:val="28"/>
                                </w:rPr>
                              </w:pPr>
                            </w:p>
                            <w:p w14:paraId="7339E158" w14:textId="351C0546" w:rsidR="00E4312B" w:rsidRDefault="00E4312B" w:rsidP="00E4312B">
                              <w:pPr>
                                <w:widowControl w:val="0"/>
                                <w:suppressAutoHyphens/>
                                <w:spacing w:line="240" w:lineRule="auto"/>
                                <w:ind w:firstLine="0"/>
                                <w:rPr>
                                  <w:b/>
                                  <w:sz w:val="28"/>
                                  <w:szCs w:val="28"/>
                                </w:rPr>
                              </w:pPr>
                              <w:r>
                                <w:rPr>
                                  <w:b/>
                                  <w:sz w:val="28"/>
                                  <w:szCs w:val="28"/>
                                </w:rPr>
                                <w:t xml:space="preserve">                                                      </w:t>
                              </w:r>
                              <w:r w:rsidRPr="00E4312B">
                                <w:rPr>
                                  <w:b/>
                                  <w:sz w:val="28"/>
                                  <w:szCs w:val="28"/>
                                </w:rPr>
                                <w:t>Никитин П.В.</w:t>
                              </w:r>
                            </w:p>
                            <w:p w14:paraId="42AD8BF3" w14:textId="77777777" w:rsidR="00E4312B" w:rsidRDefault="00E4312B" w:rsidP="00E4312B">
                              <w:pPr>
                                <w:widowControl w:val="0"/>
                                <w:suppressAutoHyphens/>
                                <w:spacing w:line="240" w:lineRule="auto"/>
                                <w:ind w:firstLine="0"/>
                                <w:rPr>
                                  <w:b/>
                                  <w:sz w:val="28"/>
                                  <w:szCs w:val="28"/>
                                </w:rPr>
                              </w:pPr>
                            </w:p>
                            <w:p w14:paraId="578A6C5A" w14:textId="564F6FC4" w:rsidR="00E4312B" w:rsidRPr="00E4312B" w:rsidRDefault="00E4312B" w:rsidP="00E4312B">
                              <w:pPr>
                                <w:widowControl w:val="0"/>
                                <w:suppressAutoHyphens/>
                                <w:spacing w:line="240" w:lineRule="auto"/>
                                <w:ind w:firstLine="0"/>
                                <w:jc w:val="center"/>
                                <w:rPr>
                                  <w:b/>
                                  <w:sz w:val="28"/>
                                  <w:szCs w:val="28"/>
                                </w:rPr>
                              </w:pPr>
                              <w:r>
                                <w:rPr>
                                  <w:b/>
                                  <w:sz w:val="28"/>
                                  <w:szCs w:val="28"/>
                                </w:rPr>
                                <w:t>Обучение с подкреплением</w:t>
                              </w:r>
                            </w:p>
                          </w:tc>
                          <w:tc>
                            <w:tcPr>
                              <w:tcW w:w="10880" w:type="dxa"/>
                            </w:tcPr>
                            <w:p w14:paraId="746BA14B" w14:textId="77777777" w:rsidR="00E4312B" w:rsidRPr="00E4312B" w:rsidRDefault="00E4312B" w:rsidP="00E4312B">
                              <w:pPr>
                                <w:widowControl w:val="0"/>
                                <w:suppressAutoHyphens/>
                                <w:spacing w:line="240" w:lineRule="auto"/>
                                <w:ind w:firstLine="709"/>
                                <w:rPr>
                                  <w:sz w:val="28"/>
                                  <w:szCs w:val="28"/>
                                </w:rPr>
                              </w:pPr>
                            </w:p>
                            <w:p w14:paraId="6017A9F6" w14:textId="77777777" w:rsidR="00E4312B" w:rsidRPr="00E4312B" w:rsidRDefault="00E4312B" w:rsidP="00E4312B">
                              <w:pPr>
                                <w:widowControl w:val="0"/>
                                <w:suppressAutoHyphens/>
                                <w:spacing w:line="240" w:lineRule="auto"/>
                                <w:ind w:firstLine="709"/>
                                <w:rPr>
                                  <w:sz w:val="28"/>
                                  <w:szCs w:val="28"/>
                                </w:rPr>
                              </w:pPr>
                              <w:r w:rsidRPr="00E4312B">
                                <w:rPr>
                                  <w:sz w:val="28"/>
                                  <w:szCs w:val="28"/>
                                </w:rPr>
                                <w:t xml:space="preserve">                УТВЕРЖДАЮ</w:t>
                              </w:r>
                            </w:p>
                            <w:p w14:paraId="06E03BFB" w14:textId="77777777" w:rsidR="00E4312B" w:rsidRPr="00E4312B" w:rsidRDefault="00E4312B" w:rsidP="00E4312B">
                              <w:pPr>
                                <w:widowControl w:val="0"/>
                                <w:suppressAutoHyphens/>
                                <w:spacing w:line="240" w:lineRule="auto"/>
                                <w:ind w:firstLine="709"/>
                                <w:jc w:val="center"/>
                                <w:rPr>
                                  <w:sz w:val="28"/>
                                  <w:szCs w:val="28"/>
                                </w:rPr>
                              </w:pPr>
                            </w:p>
                            <w:p w14:paraId="6369B817" w14:textId="77777777" w:rsidR="00E4312B" w:rsidRPr="00E4312B" w:rsidRDefault="00E4312B" w:rsidP="00E4312B">
                              <w:pPr>
                                <w:widowControl w:val="0"/>
                                <w:suppressAutoHyphens/>
                                <w:ind w:firstLine="709"/>
                                <w:jc w:val="center"/>
                                <w:rPr>
                                  <w:sz w:val="28"/>
                                  <w:szCs w:val="28"/>
                                </w:rPr>
                              </w:pPr>
                              <w:r w:rsidRPr="00E4312B">
                                <w:rPr>
                                  <w:sz w:val="28"/>
                                  <w:szCs w:val="28"/>
                                </w:rPr>
                                <w:t xml:space="preserve">Проректор по учебной </w:t>
                              </w:r>
                            </w:p>
                            <w:p w14:paraId="69C83520" w14:textId="77777777" w:rsidR="00E4312B" w:rsidRPr="00E4312B" w:rsidRDefault="00E4312B" w:rsidP="00E4312B">
                              <w:pPr>
                                <w:widowControl w:val="0"/>
                                <w:suppressAutoHyphens/>
                                <w:ind w:firstLine="709"/>
                                <w:rPr>
                                  <w:sz w:val="28"/>
                                  <w:szCs w:val="28"/>
                                </w:rPr>
                              </w:pPr>
                              <w:r w:rsidRPr="00E4312B">
                                <w:rPr>
                                  <w:sz w:val="28"/>
                                  <w:szCs w:val="28"/>
                                </w:rPr>
                                <w:t xml:space="preserve">                 и методической работе</w:t>
                              </w:r>
                            </w:p>
                            <w:p w14:paraId="40AB069C" w14:textId="77777777" w:rsidR="00E4312B" w:rsidRPr="00E4312B" w:rsidRDefault="00E4312B" w:rsidP="00E4312B">
                              <w:pPr>
                                <w:widowControl w:val="0"/>
                                <w:suppressAutoHyphens/>
                                <w:ind w:firstLine="709"/>
                                <w:rPr>
                                  <w:sz w:val="28"/>
                                  <w:szCs w:val="28"/>
                                </w:rPr>
                              </w:pPr>
                              <w:r w:rsidRPr="00E4312B">
                                <w:rPr>
                                  <w:sz w:val="28"/>
                                  <w:szCs w:val="28"/>
                                </w:rPr>
                                <w:t xml:space="preserve">                 ___________Е.А. Каменева</w:t>
                              </w:r>
                            </w:p>
                            <w:p w14:paraId="7C295D6B" w14:textId="77777777" w:rsidR="00E4312B" w:rsidRPr="00E4312B" w:rsidRDefault="00E4312B" w:rsidP="00E4312B">
                              <w:pPr>
                                <w:widowControl w:val="0"/>
                                <w:suppressAutoHyphens/>
                                <w:ind w:firstLine="709"/>
                                <w:jc w:val="center"/>
                                <w:rPr>
                                  <w:sz w:val="28"/>
                                  <w:szCs w:val="28"/>
                                </w:rPr>
                              </w:pPr>
                              <w:r w:rsidRPr="00E4312B">
                                <w:rPr>
                                  <w:sz w:val="28"/>
                                  <w:szCs w:val="28"/>
                                </w:rPr>
                                <w:t xml:space="preserve">       «____» __________ 2023 г.</w:t>
                              </w:r>
                            </w:p>
                            <w:p w14:paraId="59F1CE67" w14:textId="77777777" w:rsidR="00E4312B" w:rsidRPr="00E4312B" w:rsidRDefault="00E4312B" w:rsidP="00E4312B">
                              <w:pPr>
                                <w:widowControl w:val="0"/>
                                <w:suppressAutoHyphens/>
                                <w:spacing w:line="240" w:lineRule="auto"/>
                                <w:ind w:firstLine="709"/>
                                <w:jc w:val="center"/>
                                <w:rPr>
                                  <w:sz w:val="28"/>
                                  <w:szCs w:val="28"/>
                                </w:rPr>
                              </w:pPr>
                            </w:p>
                          </w:tc>
                        </w:tr>
                      </w:tbl>
                      <w:p w14:paraId="7C82FFE3" w14:textId="77777777" w:rsidR="00E4312B" w:rsidRPr="00E4312B" w:rsidRDefault="00E4312B" w:rsidP="00E4312B">
                        <w:pPr>
                          <w:widowControl w:val="0"/>
                          <w:suppressAutoHyphens/>
                          <w:spacing w:line="240" w:lineRule="auto"/>
                          <w:ind w:firstLine="709"/>
                          <w:jc w:val="left"/>
                          <w:rPr>
                            <w:b/>
                            <w:sz w:val="20"/>
                          </w:rPr>
                        </w:pPr>
                      </w:p>
                    </w:tc>
                    <w:tc>
                      <w:tcPr>
                        <w:tcW w:w="5436" w:type="dxa"/>
                      </w:tcPr>
                      <w:p w14:paraId="489FA7D1" w14:textId="77777777" w:rsidR="00E4312B" w:rsidRPr="00E4312B" w:rsidRDefault="00E4312B" w:rsidP="00E4312B">
                        <w:pPr>
                          <w:widowControl w:val="0"/>
                          <w:suppressAutoHyphens/>
                          <w:ind w:left="416" w:firstLine="0"/>
                          <w:rPr>
                            <w:b/>
                            <w:sz w:val="20"/>
                          </w:rPr>
                        </w:pPr>
                        <w:r w:rsidRPr="00E4312B">
                          <w:rPr>
                            <w:b/>
                            <w:sz w:val="20"/>
                            <w:lang w:eastAsia="en-US"/>
                          </w:rPr>
                          <w:t xml:space="preserve">         </w:t>
                        </w:r>
                        <w:r w:rsidRPr="00E4312B">
                          <w:rPr>
                            <w:sz w:val="20"/>
                            <w:lang w:eastAsia="en-US"/>
                          </w:rPr>
                          <w:t xml:space="preserve"> </w:t>
                        </w:r>
                      </w:p>
                      <w:p w14:paraId="2FF5DC9C" w14:textId="77777777" w:rsidR="00E4312B" w:rsidRPr="00E4312B" w:rsidRDefault="00E4312B" w:rsidP="00E4312B">
                        <w:pPr>
                          <w:widowControl w:val="0"/>
                          <w:suppressAutoHyphens/>
                          <w:ind w:left="416" w:firstLine="709"/>
                          <w:jc w:val="left"/>
                          <w:rPr>
                            <w:b/>
                            <w:sz w:val="20"/>
                          </w:rPr>
                        </w:pPr>
                      </w:p>
                    </w:tc>
                  </w:tr>
                </w:tbl>
                <w:p w14:paraId="2ACA7058" w14:textId="77777777" w:rsidR="00E4312B" w:rsidRDefault="00E4312B" w:rsidP="00E4312B">
                  <w:pPr>
                    <w:widowControl w:val="0"/>
                    <w:tabs>
                      <w:tab w:val="left" w:pos="8571"/>
                    </w:tabs>
                    <w:suppressAutoHyphens/>
                    <w:spacing w:line="240" w:lineRule="auto"/>
                    <w:ind w:firstLine="0"/>
                    <w:jc w:val="left"/>
                    <w:rPr>
                      <w:b/>
                      <w:sz w:val="20"/>
                    </w:rPr>
                  </w:pPr>
                </w:p>
                <w:p w14:paraId="2719243D" w14:textId="61A44F8D" w:rsidR="00E4312B" w:rsidRPr="00E4312B" w:rsidRDefault="00E4312B" w:rsidP="00E4312B">
                  <w:pPr>
                    <w:widowControl w:val="0"/>
                    <w:tabs>
                      <w:tab w:val="left" w:pos="8571"/>
                    </w:tabs>
                    <w:suppressAutoHyphens/>
                    <w:spacing w:line="240" w:lineRule="auto"/>
                    <w:ind w:firstLine="0"/>
                    <w:rPr>
                      <w:b/>
                      <w:sz w:val="20"/>
                    </w:rPr>
                  </w:pPr>
                  <w:r w:rsidRPr="00E4312B">
                    <w:rPr>
                      <w:b/>
                      <w:sz w:val="28"/>
                    </w:rPr>
                    <w:t xml:space="preserve">            </w:t>
                  </w:r>
                  <w:r>
                    <w:rPr>
                      <w:b/>
                      <w:sz w:val="28"/>
                    </w:rPr>
                    <w:t xml:space="preserve">                             </w:t>
                  </w:r>
                  <w:r w:rsidRPr="00E4312B">
                    <w:rPr>
                      <w:b/>
                      <w:sz w:val="28"/>
                    </w:rPr>
                    <w:t>Рабочая программа дисциплины</w:t>
                  </w:r>
                </w:p>
              </w:tc>
              <w:tc>
                <w:tcPr>
                  <w:tcW w:w="5283" w:type="dxa"/>
                </w:tcPr>
                <w:p w14:paraId="0A8FFD3F" w14:textId="77777777" w:rsidR="00E4312B" w:rsidRPr="00E4312B" w:rsidRDefault="00E4312B" w:rsidP="00E4312B">
                  <w:pPr>
                    <w:widowControl w:val="0"/>
                    <w:suppressAutoHyphens/>
                    <w:ind w:firstLine="709"/>
                    <w:jc w:val="left"/>
                    <w:rPr>
                      <w:sz w:val="20"/>
                    </w:rPr>
                  </w:pPr>
                  <w:r w:rsidRPr="00E4312B">
                    <w:rPr>
                      <w:sz w:val="20"/>
                    </w:rPr>
                    <w:t xml:space="preserve">      </w:t>
                  </w:r>
                </w:p>
                <w:p w14:paraId="50F31F7F" w14:textId="77777777" w:rsidR="00E4312B" w:rsidRPr="00E4312B" w:rsidRDefault="00E4312B" w:rsidP="00E4312B">
                  <w:pPr>
                    <w:widowControl w:val="0"/>
                    <w:suppressAutoHyphens/>
                    <w:ind w:firstLine="709"/>
                    <w:jc w:val="left"/>
                    <w:rPr>
                      <w:sz w:val="28"/>
                    </w:rPr>
                  </w:pPr>
                  <w:r w:rsidRPr="00E4312B">
                    <w:rPr>
                      <w:sz w:val="20"/>
                    </w:rPr>
                    <w:t xml:space="preserve">    </w:t>
                  </w:r>
                  <w:r w:rsidRPr="00E4312B">
                    <w:rPr>
                      <w:sz w:val="28"/>
                    </w:rPr>
                    <w:t>УТВЕРЖДАЮ</w:t>
                  </w:r>
                </w:p>
                <w:p w14:paraId="1A0C1B2A" w14:textId="77777777" w:rsidR="00E4312B" w:rsidRPr="00E4312B" w:rsidRDefault="00E4312B" w:rsidP="00E4312B">
                  <w:pPr>
                    <w:widowControl w:val="0"/>
                    <w:suppressAutoHyphens/>
                    <w:ind w:firstLine="709"/>
                    <w:jc w:val="left"/>
                    <w:rPr>
                      <w:sz w:val="28"/>
                    </w:rPr>
                  </w:pPr>
                  <w:r w:rsidRPr="00E4312B">
                    <w:rPr>
                      <w:sz w:val="28"/>
                    </w:rPr>
                    <w:t xml:space="preserve">   Проректор по учебной</w:t>
                  </w:r>
                </w:p>
                <w:p w14:paraId="5D7ACD6F" w14:textId="77777777" w:rsidR="00E4312B" w:rsidRPr="00E4312B" w:rsidRDefault="00E4312B" w:rsidP="00E4312B">
                  <w:pPr>
                    <w:widowControl w:val="0"/>
                    <w:suppressAutoHyphens/>
                    <w:ind w:firstLine="709"/>
                    <w:jc w:val="left"/>
                    <w:rPr>
                      <w:sz w:val="28"/>
                    </w:rPr>
                  </w:pPr>
                  <w:r w:rsidRPr="00E4312B">
                    <w:rPr>
                      <w:sz w:val="28"/>
                    </w:rPr>
                    <w:t xml:space="preserve">   и методической работе</w:t>
                  </w:r>
                </w:p>
                <w:p w14:paraId="4B27F77C" w14:textId="77777777" w:rsidR="00E4312B" w:rsidRPr="00E4312B" w:rsidRDefault="00E4312B" w:rsidP="00E4312B">
                  <w:pPr>
                    <w:widowControl w:val="0"/>
                    <w:suppressAutoHyphens/>
                    <w:ind w:firstLine="709"/>
                    <w:jc w:val="left"/>
                    <w:rPr>
                      <w:sz w:val="28"/>
                    </w:rPr>
                  </w:pPr>
                  <w:r w:rsidRPr="00E4312B">
                    <w:rPr>
                      <w:sz w:val="28"/>
                    </w:rPr>
                    <w:t xml:space="preserve">   __________Е.А. Каменева</w:t>
                  </w:r>
                </w:p>
                <w:p w14:paraId="574E39EB" w14:textId="77777777" w:rsidR="00E4312B" w:rsidRPr="00E4312B" w:rsidRDefault="00E4312B" w:rsidP="00E4312B">
                  <w:pPr>
                    <w:widowControl w:val="0"/>
                    <w:suppressAutoHyphens/>
                    <w:ind w:firstLine="709"/>
                    <w:jc w:val="left"/>
                    <w:rPr>
                      <w:sz w:val="20"/>
                    </w:rPr>
                  </w:pPr>
                  <w:r w:rsidRPr="00E4312B">
                    <w:rPr>
                      <w:sz w:val="28"/>
                    </w:rPr>
                    <w:t xml:space="preserve">   «_____»_________2023 г.</w:t>
                  </w:r>
                </w:p>
              </w:tc>
            </w:tr>
          </w:tbl>
          <w:p w14:paraId="153AFB36" w14:textId="395F16C8" w:rsidR="008C0C89" w:rsidRPr="0033693D" w:rsidRDefault="008C0C89" w:rsidP="00272F4E">
            <w:pPr>
              <w:pStyle w:val="afc"/>
              <w:spacing w:line="276" w:lineRule="auto"/>
              <w:rPr>
                <w:rFonts w:ascii="Times New Roman" w:eastAsia="Calibri" w:hAnsi="Times New Roman" w:cs="Times New Roman"/>
                <w:sz w:val="28"/>
                <w:szCs w:val="28"/>
              </w:rPr>
            </w:pPr>
          </w:p>
        </w:tc>
        <w:tc>
          <w:tcPr>
            <w:tcW w:w="1313" w:type="pct"/>
          </w:tcPr>
          <w:p w14:paraId="12C415BF" w14:textId="77777777" w:rsidR="008C0C89" w:rsidRPr="0033693D" w:rsidRDefault="008C0C89" w:rsidP="00272F4E">
            <w:pPr>
              <w:pStyle w:val="afc"/>
              <w:spacing w:line="276" w:lineRule="auto"/>
              <w:rPr>
                <w:rFonts w:ascii="Times New Roman" w:hAnsi="Times New Roman" w:cs="Times New Roman"/>
                <w:sz w:val="28"/>
                <w:szCs w:val="28"/>
              </w:rPr>
            </w:pPr>
          </w:p>
          <w:p w14:paraId="0782ECAC" w14:textId="77777777" w:rsidR="008C0C89" w:rsidRDefault="008C0C89" w:rsidP="00272F4E">
            <w:pPr>
              <w:pStyle w:val="afc"/>
              <w:spacing w:line="276" w:lineRule="auto"/>
              <w:rPr>
                <w:rFonts w:ascii="Times New Roman" w:hAnsi="Times New Roman" w:cs="Times New Roman"/>
                <w:sz w:val="28"/>
                <w:szCs w:val="28"/>
              </w:rPr>
            </w:pPr>
            <w:r>
              <w:rPr>
                <w:rFonts w:ascii="Times New Roman" w:hAnsi="Times New Roman" w:cs="Times New Roman"/>
                <w:sz w:val="28"/>
                <w:szCs w:val="28"/>
              </w:rPr>
              <w:t xml:space="preserve">       </w:t>
            </w:r>
          </w:p>
          <w:p w14:paraId="73C959FF" w14:textId="77777777" w:rsidR="008C0C89" w:rsidRDefault="008C0C89" w:rsidP="00272F4E">
            <w:pPr>
              <w:pStyle w:val="afc"/>
              <w:spacing w:line="360" w:lineRule="auto"/>
              <w:rPr>
                <w:rFonts w:ascii="Times New Roman" w:hAnsi="Times New Roman" w:cs="Times New Roman"/>
                <w:sz w:val="28"/>
                <w:szCs w:val="28"/>
              </w:rPr>
            </w:pPr>
          </w:p>
          <w:p w14:paraId="0E8E88EC" w14:textId="77777777" w:rsidR="00272F4E" w:rsidRPr="0033693D" w:rsidRDefault="00272F4E" w:rsidP="00272F4E">
            <w:pPr>
              <w:pStyle w:val="afc"/>
              <w:spacing w:line="360" w:lineRule="auto"/>
              <w:rPr>
                <w:rFonts w:ascii="Times New Roman" w:eastAsia="Calibri" w:hAnsi="Times New Roman" w:cs="Times New Roman"/>
                <w:sz w:val="28"/>
                <w:szCs w:val="28"/>
              </w:rPr>
            </w:pPr>
          </w:p>
        </w:tc>
        <w:tc>
          <w:tcPr>
            <w:tcW w:w="1313" w:type="pct"/>
            <w:shd w:val="clear" w:color="auto" w:fill="auto"/>
          </w:tcPr>
          <w:p w14:paraId="0D276DD3" w14:textId="77777777" w:rsidR="008C0C89" w:rsidRDefault="008C0C89" w:rsidP="00272F4E">
            <w:pPr>
              <w:autoSpaceDE w:val="0"/>
              <w:autoSpaceDN w:val="0"/>
              <w:adjustRightInd w:val="0"/>
              <w:spacing w:line="240" w:lineRule="auto"/>
              <w:jc w:val="center"/>
              <w:rPr>
                <w:rFonts w:eastAsia="Calibri"/>
                <w:sz w:val="24"/>
                <w:szCs w:val="24"/>
              </w:rPr>
            </w:pPr>
          </w:p>
          <w:p w14:paraId="3CACF1F2" w14:textId="77777777" w:rsidR="008C0C89" w:rsidRDefault="008C0C89" w:rsidP="00272F4E">
            <w:pPr>
              <w:autoSpaceDE w:val="0"/>
              <w:autoSpaceDN w:val="0"/>
              <w:adjustRightInd w:val="0"/>
              <w:spacing w:line="240" w:lineRule="auto"/>
              <w:jc w:val="center"/>
              <w:rPr>
                <w:rFonts w:eastAsia="Calibri"/>
                <w:sz w:val="24"/>
                <w:szCs w:val="24"/>
              </w:rPr>
            </w:pPr>
          </w:p>
          <w:p w14:paraId="51CAB6E4" w14:textId="77777777" w:rsidR="008C0C89" w:rsidRPr="00DA0C3A" w:rsidRDefault="008C0C89" w:rsidP="00272F4E">
            <w:pPr>
              <w:autoSpaceDE w:val="0"/>
              <w:autoSpaceDN w:val="0"/>
              <w:adjustRightInd w:val="0"/>
              <w:spacing w:line="240" w:lineRule="auto"/>
              <w:jc w:val="center"/>
              <w:rPr>
                <w:rFonts w:eastAsia="Calibri"/>
                <w:sz w:val="24"/>
                <w:szCs w:val="24"/>
              </w:rPr>
            </w:pPr>
          </w:p>
          <w:p w14:paraId="68D72AD5" w14:textId="77777777" w:rsidR="008C0C89" w:rsidRPr="00DA0C3A" w:rsidRDefault="008C0C89" w:rsidP="00272F4E">
            <w:pPr>
              <w:autoSpaceDE w:val="0"/>
              <w:autoSpaceDN w:val="0"/>
              <w:adjustRightInd w:val="0"/>
              <w:spacing w:line="240" w:lineRule="auto"/>
              <w:rPr>
                <w:rFonts w:eastAsia="Calibri"/>
                <w:sz w:val="24"/>
                <w:szCs w:val="24"/>
              </w:rPr>
            </w:pPr>
            <w:r w:rsidRPr="00DA0C3A">
              <w:rPr>
                <w:sz w:val="24"/>
                <w:szCs w:val="24"/>
              </w:rPr>
              <w:t xml:space="preserve"> </w:t>
            </w:r>
          </w:p>
        </w:tc>
        <w:tc>
          <w:tcPr>
            <w:tcW w:w="1062" w:type="pct"/>
            <w:shd w:val="clear" w:color="auto" w:fill="auto"/>
          </w:tcPr>
          <w:p w14:paraId="21931DB3" w14:textId="77777777" w:rsidR="008C0C89" w:rsidRPr="00DA0C3A" w:rsidRDefault="008C0C89" w:rsidP="00272F4E">
            <w:pPr>
              <w:autoSpaceDE w:val="0"/>
              <w:autoSpaceDN w:val="0"/>
              <w:adjustRightInd w:val="0"/>
              <w:spacing w:line="240" w:lineRule="auto"/>
              <w:rPr>
                <w:rFonts w:eastAsia="Calibri"/>
                <w:sz w:val="24"/>
                <w:szCs w:val="24"/>
              </w:rPr>
            </w:pPr>
          </w:p>
        </w:tc>
      </w:tr>
    </w:tbl>
    <w:p w14:paraId="0498B1EF" w14:textId="5C195F2D" w:rsidR="00FA11B9" w:rsidRPr="004B3432" w:rsidRDefault="00E4312B" w:rsidP="00E4312B">
      <w:pPr>
        <w:spacing w:line="240" w:lineRule="auto"/>
        <w:ind w:firstLine="0"/>
        <w:rPr>
          <w:sz w:val="28"/>
          <w:szCs w:val="28"/>
          <w:vertAlign w:val="superscript"/>
        </w:rPr>
      </w:pPr>
      <w:r>
        <w:t xml:space="preserve">                    </w:t>
      </w:r>
      <w:r w:rsidR="00FA11B9" w:rsidRPr="006A5EF6">
        <w:rPr>
          <w:sz w:val="28"/>
          <w:szCs w:val="28"/>
        </w:rPr>
        <w:t>для студентов, обучающихся по направлению подготовки</w:t>
      </w:r>
      <w:r>
        <w:rPr>
          <w:sz w:val="28"/>
          <w:szCs w:val="28"/>
        </w:rPr>
        <w:t>:</w:t>
      </w:r>
    </w:p>
    <w:p w14:paraId="70EED9FD" w14:textId="55BD5BC7" w:rsidR="000E1C95" w:rsidRDefault="00E4312B" w:rsidP="000E1C95">
      <w:pPr>
        <w:spacing w:line="240" w:lineRule="auto"/>
        <w:ind w:firstLine="0"/>
        <w:jc w:val="center"/>
        <w:rPr>
          <w:sz w:val="28"/>
          <w:szCs w:val="28"/>
        </w:rPr>
      </w:pPr>
      <w:r>
        <w:rPr>
          <w:sz w:val="28"/>
          <w:szCs w:val="28"/>
        </w:rPr>
        <w:t xml:space="preserve">      </w:t>
      </w:r>
      <w:r w:rsidR="00D04989" w:rsidRPr="00D04989">
        <w:rPr>
          <w:sz w:val="28"/>
          <w:szCs w:val="28"/>
        </w:rPr>
        <w:t>15.04.06</w:t>
      </w:r>
      <w:r w:rsidR="00D04989">
        <w:rPr>
          <w:sz w:val="28"/>
          <w:szCs w:val="28"/>
        </w:rPr>
        <w:t xml:space="preserve"> – </w:t>
      </w:r>
      <w:proofErr w:type="spellStart"/>
      <w:r>
        <w:rPr>
          <w:sz w:val="28"/>
          <w:szCs w:val="28"/>
        </w:rPr>
        <w:t>Мехатроника</w:t>
      </w:r>
      <w:proofErr w:type="spellEnd"/>
      <w:r>
        <w:rPr>
          <w:sz w:val="28"/>
          <w:szCs w:val="28"/>
        </w:rPr>
        <w:t xml:space="preserve"> и робототехника</w:t>
      </w:r>
      <w:r w:rsidR="000E1C95" w:rsidRPr="006A5EF6">
        <w:rPr>
          <w:sz w:val="28"/>
          <w:szCs w:val="28"/>
        </w:rPr>
        <w:t>,</w:t>
      </w:r>
    </w:p>
    <w:p w14:paraId="162DB9A5" w14:textId="7DF7D59F" w:rsidR="00D419AB" w:rsidRPr="00B9418B" w:rsidRDefault="000E1C95" w:rsidP="00D419AB">
      <w:pPr>
        <w:spacing w:line="240" w:lineRule="auto"/>
        <w:ind w:firstLine="0"/>
        <w:jc w:val="center"/>
        <w:rPr>
          <w:sz w:val="28"/>
          <w:szCs w:val="28"/>
        </w:rPr>
      </w:pPr>
      <w:r w:rsidRPr="006A5EF6">
        <w:rPr>
          <w:sz w:val="28"/>
          <w:szCs w:val="28"/>
        </w:rPr>
        <w:t xml:space="preserve"> </w:t>
      </w:r>
      <w:r w:rsidR="00CE556C">
        <w:rPr>
          <w:sz w:val="28"/>
          <w:szCs w:val="28"/>
        </w:rPr>
        <w:t xml:space="preserve">     </w:t>
      </w:r>
      <w:r w:rsidR="00272F4E">
        <w:rPr>
          <w:sz w:val="28"/>
          <w:szCs w:val="28"/>
        </w:rPr>
        <w:t>Н</w:t>
      </w:r>
      <w:r w:rsidR="00D419AB" w:rsidRPr="00B9418B">
        <w:rPr>
          <w:sz w:val="28"/>
          <w:szCs w:val="28"/>
        </w:rPr>
        <w:t>аправленност</w:t>
      </w:r>
      <w:r w:rsidR="00E4312B">
        <w:rPr>
          <w:sz w:val="28"/>
          <w:szCs w:val="28"/>
        </w:rPr>
        <w:t>ь</w:t>
      </w:r>
      <w:r w:rsidR="00272F4E">
        <w:rPr>
          <w:sz w:val="28"/>
          <w:szCs w:val="28"/>
        </w:rPr>
        <w:t xml:space="preserve"> программы:</w:t>
      </w:r>
      <w:r w:rsidR="00D419AB" w:rsidRPr="00B9418B">
        <w:rPr>
          <w:sz w:val="28"/>
          <w:szCs w:val="28"/>
        </w:rPr>
        <w:t xml:space="preserve"> </w:t>
      </w:r>
    </w:p>
    <w:p w14:paraId="7337B6CB" w14:textId="60FD0EBE" w:rsidR="00272F4E" w:rsidRDefault="00CE556C" w:rsidP="00D419AB">
      <w:pPr>
        <w:spacing w:line="240" w:lineRule="auto"/>
        <w:ind w:firstLine="0"/>
        <w:jc w:val="center"/>
        <w:rPr>
          <w:sz w:val="28"/>
          <w:szCs w:val="28"/>
        </w:rPr>
      </w:pPr>
      <w:r>
        <w:rPr>
          <w:sz w:val="28"/>
          <w:szCs w:val="28"/>
        </w:rPr>
        <w:t xml:space="preserve">       </w:t>
      </w:r>
      <w:r w:rsidR="00D419AB">
        <w:rPr>
          <w:sz w:val="28"/>
          <w:szCs w:val="28"/>
        </w:rPr>
        <w:t>«</w:t>
      </w:r>
      <w:r w:rsidR="00D24C10">
        <w:rPr>
          <w:sz w:val="28"/>
          <w:szCs w:val="28"/>
        </w:rPr>
        <w:t>Программирование интеллектуальных роботов</w:t>
      </w:r>
      <w:r w:rsidR="00D419AB">
        <w:rPr>
          <w:sz w:val="28"/>
          <w:szCs w:val="28"/>
        </w:rPr>
        <w:t>»</w:t>
      </w:r>
      <w:r w:rsidR="00D419AB" w:rsidRPr="00D961E0">
        <w:rPr>
          <w:sz w:val="28"/>
          <w:szCs w:val="28"/>
        </w:rPr>
        <w:t xml:space="preserve"> </w:t>
      </w:r>
    </w:p>
    <w:p w14:paraId="4F11944C" w14:textId="77777777" w:rsidR="001C217A" w:rsidRPr="00A3184E" w:rsidRDefault="001C217A" w:rsidP="00FA11B9">
      <w:pPr>
        <w:spacing w:line="240" w:lineRule="auto"/>
        <w:ind w:left="454" w:firstLine="0"/>
        <w:jc w:val="center"/>
        <w:rPr>
          <w:strike/>
          <w:sz w:val="28"/>
          <w:szCs w:val="28"/>
        </w:rPr>
      </w:pPr>
    </w:p>
    <w:p w14:paraId="31B8F6C9" w14:textId="77777777" w:rsidR="00991D61" w:rsidRPr="00991D61" w:rsidRDefault="00991D61" w:rsidP="00991D61">
      <w:pPr>
        <w:spacing w:line="240" w:lineRule="auto"/>
        <w:jc w:val="center"/>
        <w:rPr>
          <w:bCs/>
          <w:i/>
          <w:sz w:val="28"/>
          <w:szCs w:val="28"/>
        </w:rPr>
      </w:pPr>
      <w:r w:rsidRPr="00991D61">
        <w:rPr>
          <w:bCs/>
          <w:i/>
          <w:sz w:val="28"/>
          <w:szCs w:val="28"/>
        </w:rPr>
        <w:t xml:space="preserve">Рекомендовано Ученым советом </w:t>
      </w:r>
    </w:p>
    <w:p w14:paraId="1FE04926" w14:textId="77777777" w:rsidR="00991D61" w:rsidRPr="00991D61" w:rsidRDefault="00991D61" w:rsidP="00991D61">
      <w:pPr>
        <w:spacing w:line="240" w:lineRule="auto"/>
        <w:jc w:val="center"/>
        <w:rPr>
          <w:bCs/>
          <w:i/>
          <w:sz w:val="28"/>
          <w:szCs w:val="28"/>
        </w:rPr>
      </w:pPr>
      <w:r w:rsidRPr="00991D61">
        <w:rPr>
          <w:bCs/>
          <w:i/>
          <w:sz w:val="28"/>
          <w:szCs w:val="28"/>
        </w:rPr>
        <w:t>Факультета информационных технологий и анализа больших данных</w:t>
      </w:r>
    </w:p>
    <w:p w14:paraId="7A62FF42" w14:textId="77777777" w:rsidR="00991D61" w:rsidRPr="00991D61" w:rsidRDefault="00991D61" w:rsidP="00991D61">
      <w:pPr>
        <w:spacing w:line="240" w:lineRule="auto"/>
        <w:jc w:val="center"/>
        <w:rPr>
          <w:bCs/>
          <w:i/>
          <w:sz w:val="28"/>
          <w:szCs w:val="28"/>
        </w:rPr>
      </w:pPr>
      <w:r w:rsidRPr="00991D61">
        <w:rPr>
          <w:bCs/>
          <w:i/>
          <w:sz w:val="28"/>
          <w:szCs w:val="28"/>
        </w:rPr>
        <w:t>(протокол № 39 от 20.12.2023 г.)</w:t>
      </w:r>
    </w:p>
    <w:p w14:paraId="42E7799E" w14:textId="77777777" w:rsidR="00991D61" w:rsidRPr="00991D61" w:rsidRDefault="00991D61" w:rsidP="00991D61">
      <w:pPr>
        <w:spacing w:line="240" w:lineRule="auto"/>
        <w:jc w:val="center"/>
        <w:rPr>
          <w:bCs/>
          <w:i/>
          <w:sz w:val="28"/>
          <w:szCs w:val="28"/>
        </w:rPr>
      </w:pPr>
    </w:p>
    <w:p w14:paraId="453178F1" w14:textId="77777777" w:rsidR="00991D61" w:rsidRPr="00991D61" w:rsidRDefault="00991D61" w:rsidP="00991D61">
      <w:pPr>
        <w:spacing w:line="240" w:lineRule="auto"/>
        <w:jc w:val="center"/>
        <w:rPr>
          <w:bCs/>
          <w:i/>
          <w:sz w:val="28"/>
          <w:szCs w:val="28"/>
        </w:rPr>
      </w:pPr>
      <w:r w:rsidRPr="00991D61">
        <w:rPr>
          <w:bCs/>
          <w:i/>
          <w:sz w:val="28"/>
          <w:szCs w:val="28"/>
        </w:rPr>
        <w:t xml:space="preserve">Одобрено Советом учебно-научного </w:t>
      </w:r>
    </w:p>
    <w:p w14:paraId="15F98786" w14:textId="77777777" w:rsidR="00991D61" w:rsidRPr="00991D61" w:rsidRDefault="00991D61" w:rsidP="00991D61">
      <w:pPr>
        <w:spacing w:line="240" w:lineRule="auto"/>
        <w:jc w:val="center"/>
        <w:rPr>
          <w:bCs/>
          <w:i/>
          <w:sz w:val="28"/>
          <w:szCs w:val="28"/>
        </w:rPr>
      </w:pPr>
      <w:r w:rsidRPr="00991D61">
        <w:rPr>
          <w:bCs/>
          <w:i/>
          <w:sz w:val="28"/>
          <w:szCs w:val="28"/>
        </w:rPr>
        <w:t>Департамента анализа данных и машинного обучения</w:t>
      </w:r>
    </w:p>
    <w:p w14:paraId="1688DBD1" w14:textId="20D0EE95" w:rsidR="00E36D50" w:rsidRPr="00991D61" w:rsidRDefault="00991D61" w:rsidP="00991D61">
      <w:pPr>
        <w:spacing w:line="240" w:lineRule="auto"/>
        <w:jc w:val="center"/>
        <w:rPr>
          <w:i/>
          <w:sz w:val="28"/>
          <w:szCs w:val="28"/>
        </w:rPr>
      </w:pPr>
      <w:r w:rsidRPr="00991D61">
        <w:rPr>
          <w:bCs/>
          <w:i/>
          <w:sz w:val="28"/>
          <w:szCs w:val="28"/>
        </w:rPr>
        <w:t>(протокол № 10 от 14.12.2023 г.)</w:t>
      </w:r>
    </w:p>
    <w:p w14:paraId="4CDA9D73" w14:textId="77777777" w:rsidR="005D447A" w:rsidRPr="005D447A" w:rsidRDefault="005D447A" w:rsidP="00EC08FA">
      <w:pPr>
        <w:suppressAutoHyphens/>
        <w:spacing w:line="240" w:lineRule="auto"/>
        <w:ind w:firstLine="0"/>
        <w:jc w:val="center"/>
        <w:rPr>
          <w:i/>
          <w:sz w:val="28"/>
          <w:szCs w:val="28"/>
        </w:rPr>
      </w:pPr>
    </w:p>
    <w:p w14:paraId="23D086FA" w14:textId="77777777" w:rsidR="00991D61" w:rsidRDefault="00991D61" w:rsidP="00EC08FA">
      <w:pPr>
        <w:ind w:firstLine="0"/>
        <w:jc w:val="center"/>
        <w:rPr>
          <w:b/>
          <w:sz w:val="28"/>
          <w:szCs w:val="28"/>
        </w:rPr>
      </w:pPr>
    </w:p>
    <w:p w14:paraId="79D719E5" w14:textId="2A5F446B" w:rsidR="00CF1B7A" w:rsidRPr="00600510" w:rsidRDefault="00E4312B" w:rsidP="00EC08FA">
      <w:pPr>
        <w:ind w:firstLine="0"/>
        <w:jc w:val="center"/>
        <w:rPr>
          <w:b/>
          <w:caps/>
          <w:sz w:val="28"/>
          <w:szCs w:val="28"/>
        </w:rPr>
      </w:pPr>
      <w:r>
        <w:rPr>
          <w:b/>
          <w:sz w:val="28"/>
          <w:szCs w:val="28"/>
        </w:rPr>
        <w:t xml:space="preserve">        </w:t>
      </w:r>
      <w:r w:rsidR="00712EAC" w:rsidRPr="00CF1B7A">
        <w:rPr>
          <w:b/>
          <w:sz w:val="28"/>
          <w:szCs w:val="28"/>
        </w:rPr>
        <w:t>Москва</w:t>
      </w:r>
      <w:r w:rsidR="00712EAC" w:rsidRPr="00CF1B7A">
        <w:rPr>
          <w:b/>
          <w:caps/>
          <w:sz w:val="28"/>
          <w:szCs w:val="28"/>
        </w:rPr>
        <w:t xml:space="preserve"> 20</w:t>
      </w:r>
      <w:r w:rsidR="00D419AB">
        <w:rPr>
          <w:b/>
          <w:caps/>
          <w:sz w:val="28"/>
          <w:szCs w:val="28"/>
        </w:rPr>
        <w:t>2</w:t>
      </w:r>
      <w:r w:rsidR="00D04989">
        <w:rPr>
          <w:b/>
          <w:caps/>
          <w:sz w:val="28"/>
          <w:szCs w:val="28"/>
        </w:rPr>
        <w:t>3</w:t>
      </w:r>
    </w:p>
    <w:p w14:paraId="4C094D38" w14:textId="21710129" w:rsidR="003F4B9B" w:rsidRPr="00075805" w:rsidRDefault="00CF1B7A" w:rsidP="00272F4E">
      <w:pPr>
        <w:ind w:left="454" w:firstLine="0"/>
        <w:jc w:val="center"/>
        <w:rPr>
          <w:b/>
          <w:sz w:val="28"/>
          <w:szCs w:val="28"/>
        </w:rPr>
      </w:pPr>
      <w:r w:rsidRPr="006A5EF6">
        <w:rPr>
          <w:b/>
          <w:caps/>
          <w:sz w:val="28"/>
          <w:szCs w:val="28"/>
        </w:rPr>
        <w:br w:type="page"/>
      </w:r>
      <w:bookmarkStart w:id="0" w:name="_Toc5052139"/>
      <w:r w:rsidR="00E4312B">
        <w:rPr>
          <w:b/>
          <w:sz w:val="28"/>
          <w:szCs w:val="28"/>
        </w:rPr>
        <w:lastRenderedPageBreak/>
        <w:t>Содержание</w:t>
      </w:r>
    </w:p>
    <w:p w14:paraId="1BE42DE5" w14:textId="77777777" w:rsidR="005342A6" w:rsidRPr="00F22229" w:rsidRDefault="003F4B9B" w:rsidP="005342A6">
      <w:pPr>
        <w:pStyle w:val="14"/>
        <w:tabs>
          <w:tab w:val="left" w:pos="660"/>
        </w:tabs>
        <w:spacing w:line="276" w:lineRule="auto"/>
        <w:rPr>
          <w:rFonts w:asciiTheme="minorHAnsi" w:eastAsiaTheme="minorEastAsia" w:hAnsiTheme="minorHAnsi" w:cstheme="minorBidi"/>
          <w:noProof/>
          <w:sz w:val="28"/>
          <w:szCs w:val="28"/>
        </w:rPr>
      </w:pPr>
      <w:r w:rsidRPr="00EE4ECA">
        <w:rPr>
          <w:b/>
          <w:bCs/>
          <w:sz w:val="28"/>
          <w:szCs w:val="28"/>
        </w:rPr>
        <w:fldChar w:fldCharType="begin"/>
      </w:r>
      <w:r w:rsidRPr="00EE4ECA">
        <w:rPr>
          <w:b/>
          <w:bCs/>
          <w:sz w:val="28"/>
          <w:szCs w:val="28"/>
        </w:rPr>
        <w:instrText xml:space="preserve"> TOC \o "1-3" \h \z \u </w:instrText>
      </w:r>
      <w:r w:rsidRPr="00EE4ECA">
        <w:rPr>
          <w:b/>
          <w:bCs/>
          <w:sz w:val="28"/>
          <w:szCs w:val="28"/>
        </w:rPr>
        <w:fldChar w:fldCharType="separate"/>
      </w:r>
    </w:p>
    <w:sdt>
      <w:sdtPr>
        <w:rPr>
          <w:rFonts w:ascii="Times New Roman" w:hAnsi="Times New Roman"/>
          <w:b w:val="0"/>
          <w:bCs w:val="0"/>
          <w:color w:val="auto"/>
          <w:sz w:val="32"/>
          <w:szCs w:val="20"/>
        </w:rPr>
        <w:id w:val="514277218"/>
        <w:docPartObj>
          <w:docPartGallery w:val="Table of Contents"/>
          <w:docPartUnique/>
        </w:docPartObj>
      </w:sdtPr>
      <w:sdtEndPr/>
      <w:sdtContent>
        <w:p w14:paraId="1BC167C9" w14:textId="63DF93D5" w:rsidR="005342A6" w:rsidRPr="00F94659" w:rsidRDefault="005342A6" w:rsidP="00272F4E">
          <w:pPr>
            <w:pStyle w:val="af5"/>
            <w:ind w:left="709"/>
            <w:rPr>
              <w:rFonts w:ascii="Times New Roman" w:hAnsi="Times New Roman"/>
              <w:noProof/>
            </w:rPr>
          </w:pPr>
          <w:r w:rsidRPr="00F94659">
            <w:rPr>
              <w:rFonts w:ascii="Times New Roman" w:hAnsi="Times New Roman"/>
              <w:b w:val="0"/>
              <w:bCs w:val="0"/>
            </w:rPr>
            <w:fldChar w:fldCharType="begin"/>
          </w:r>
          <w:r w:rsidRPr="00F94659">
            <w:rPr>
              <w:rFonts w:ascii="Times New Roman" w:hAnsi="Times New Roman"/>
              <w:b w:val="0"/>
              <w:bCs w:val="0"/>
            </w:rPr>
            <w:instrText xml:space="preserve"> TOC \o "1-3" \h \z \u </w:instrText>
          </w:r>
          <w:r w:rsidRPr="00F94659">
            <w:rPr>
              <w:rFonts w:ascii="Times New Roman" w:hAnsi="Times New Roman"/>
              <w:b w:val="0"/>
              <w:bCs w:val="0"/>
            </w:rPr>
            <w:fldChar w:fldCharType="separate"/>
          </w:r>
          <w:hyperlink w:anchor="_Toc29798381" w:history="1">
            <w:r w:rsidRPr="00F94659">
              <w:rPr>
                <w:rStyle w:val="af0"/>
                <w:rFonts w:ascii="Times New Roman" w:hAnsi="Times New Roman"/>
                <w:b w:val="0"/>
                <w:noProof/>
                <w:color w:val="000000" w:themeColor="text1"/>
              </w:rPr>
              <w:t>1. Наименование дисциплины</w:t>
            </w:r>
            <w:r w:rsidRPr="00F94659">
              <w:rPr>
                <w:rFonts w:ascii="Times New Roman" w:hAnsi="Times New Roman"/>
                <w:b w:val="0"/>
                <w:noProof/>
                <w:webHidden/>
                <w:color w:val="000000" w:themeColor="text1"/>
              </w:rPr>
              <w:tab/>
            </w:r>
            <w:r w:rsidR="00F94659">
              <w:rPr>
                <w:rFonts w:ascii="Times New Roman" w:hAnsi="Times New Roman"/>
                <w:b w:val="0"/>
                <w:noProof/>
                <w:webHidden/>
                <w:color w:val="000000" w:themeColor="text1"/>
              </w:rPr>
              <w:t>……………………………………</w:t>
            </w:r>
            <w:r w:rsidR="00521A07">
              <w:rPr>
                <w:rFonts w:ascii="Times New Roman" w:hAnsi="Times New Roman"/>
                <w:b w:val="0"/>
                <w:noProof/>
                <w:webHidden/>
                <w:color w:val="000000" w:themeColor="text1"/>
              </w:rPr>
              <w:t>……2</w:t>
            </w:r>
          </w:hyperlink>
        </w:p>
        <w:p w14:paraId="65B74955" w14:textId="79697130" w:rsidR="005342A6" w:rsidRPr="00F94659" w:rsidRDefault="00792723" w:rsidP="005342A6">
          <w:pPr>
            <w:pStyle w:val="14"/>
            <w:tabs>
              <w:tab w:val="left" w:pos="660"/>
            </w:tabs>
            <w:ind w:firstLine="658"/>
            <w:rPr>
              <w:rFonts w:eastAsiaTheme="minorEastAsia"/>
              <w:noProof/>
              <w:sz w:val="28"/>
              <w:szCs w:val="28"/>
            </w:rPr>
          </w:pPr>
          <w:hyperlink w:anchor="_Toc29798382" w:history="1">
            <w:r w:rsidR="005342A6" w:rsidRPr="00F94659">
              <w:rPr>
                <w:rStyle w:val="af0"/>
                <w:noProof/>
                <w:sz w:val="28"/>
                <w:szCs w:val="28"/>
              </w:rPr>
              <w:t>2.</w:t>
            </w:r>
            <w:r w:rsidR="005342A6" w:rsidRPr="00F94659">
              <w:rPr>
                <w:rFonts w:eastAsiaTheme="minorEastAsia"/>
                <w:noProof/>
                <w:sz w:val="28"/>
                <w:szCs w:val="28"/>
              </w:rPr>
              <w:tab/>
            </w:r>
            <w:r w:rsidR="005342A6" w:rsidRPr="00F94659">
              <w:rPr>
                <w:rStyle w:val="af0"/>
                <w:noProof/>
                <w:sz w:val="28"/>
                <w:szCs w:val="28"/>
              </w:rPr>
              <w:t>Перечень планируемых результатов освоения образовательной программы</w:t>
            </w:r>
            <w:r w:rsidR="00272F4E">
              <w:rPr>
                <w:rStyle w:val="af0"/>
                <w:noProof/>
                <w:sz w:val="28"/>
                <w:szCs w:val="28"/>
              </w:rPr>
              <w:t xml:space="preserve"> (перечень компетенций)</w:t>
            </w:r>
            <w:r w:rsidR="005342A6" w:rsidRPr="00F94659">
              <w:rPr>
                <w:rStyle w:val="af0"/>
                <w:noProof/>
                <w:sz w:val="28"/>
                <w:szCs w:val="28"/>
              </w:rPr>
              <w:t xml:space="preserve"> с указанием индикаторов их достижения и планируемых результатов обучения по дисциплине.</w:t>
            </w:r>
            <w:r w:rsidR="005342A6" w:rsidRPr="00F94659">
              <w:rPr>
                <w:noProof/>
                <w:webHidden/>
                <w:sz w:val="28"/>
                <w:szCs w:val="28"/>
              </w:rPr>
              <w:tab/>
            </w:r>
            <w:r w:rsidR="00521A07">
              <w:rPr>
                <w:noProof/>
                <w:webHidden/>
                <w:sz w:val="28"/>
                <w:szCs w:val="28"/>
              </w:rPr>
              <w:t>2</w:t>
            </w:r>
          </w:hyperlink>
        </w:p>
        <w:p w14:paraId="43852E60" w14:textId="4395E230" w:rsidR="005342A6" w:rsidRPr="00F94659" w:rsidRDefault="00792723" w:rsidP="005342A6">
          <w:pPr>
            <w:pStyle w:val="14"/>
            <w:tabs>
              <w:tab w:val="left" w:pos="660"/>
            </w:tabs>
            <w:ind w:firstLine="658"/>
            <w:rPr>
              <w:rFonts w:eastAsiaTheme="minorEastAsia"/>
              <w:noProof/>
              <w:sz w:val="28"/>
              <w:szCs w:val="28"/>
            </w:rPr>
          </w:pPr>
          <w:hyperlink w:anchor="_Toc29798384" w:history="1">
            <w:r w:rsidR="005342A6" w:rsidRPr="00F94659">
              <w:rPr>
                <w:rStyle w:val="af0"/>
                <w:noProof/>
                <w:sz w:val="28"/>
                <w:szCs w:val="28"/>
              </w:rPr>
              <w:t>3.</w:t>
            </w:r>
            <w:r w:rsidR="005342A6" w:rsidRPr="00F94659">
              <w:rPr>
                <w:rFonts w:eastAsiaTheme="minorEastAsia"/>
                <w:noProof/>
                <w:sz w:val="28"/>
                <w:szCs w:val="28"/>
              </w:rPr>
              <w:tab/>
            </w:r>
            <w:r w:rsidR="005342A6" w:rsidRPr="00F94659">
              <w:rPr>
                <w:rStyle w:val="af0"/>
                <w:noProof/>
                <w:sz w:val="28"/>
                <w:szCs w:val="28"/>
              </w:rPr>
              <w:t>Место дисциплины в структуре образовательн</w:t>
            </w:r>
            <w:r w:rsidR="00EF27E7" w:rsidRPr="00F94659">
              <w:rPr>
                <w:rStyle w:val="af0"/>
                <w:noProof/>
                <w:sz w:val="28"/>
                <w:szCs w:val="28"/>
              </w:rPr>
              <w:t>ой</w:t>
            </w:r>
            <w:r w:rsidR="005342A6" w:rsidRPr="00F94659">
              <w:rPr>
                <w:rStyle w:val="af0"/>
                <w:noProof/>
                <w:sz w:val="28"/>
                <w:szCs w:val="28"/>
              </w:rPr>
              <w:t xml:space="preserve"> программ</w:t>
            </w:r>
            <w:r w:rsidR="00EF27E7" w:rsidRPr="00F94659">
              <w:rPr>
                <w:rStyle w:val="af0"/>
                <w:noProof/>
                <w:sz w:val="28"/>
                <w:szCs w:val="28"/>
              </w:rPr>
              <w:t>ы</w:t>
            </w:r>
            <w:r w:rsidR="005342A6" w:rsidRPr="00F94659">
              <w:rPr>
                <w:noProof/>
                <w:webHidden/>
                <w:sz w:val="28"/>
                <w:szCs w:val="28"/>
              </w:rPr>
              <w:tab/>
            </w:r>
            <w:r w:rsidR="00521A07">
              <w:rPr>
                <w:noProof/>
                <w:webHidden/>
                <w:sz w:val="28"/>
                <w:szCs w:val="28"/>
              </w:rPr>
              <w:t>3</w:t>
            </w:r>
          </w:hyperlink>
        </w:p>
        <w:p w14:paraId="6750F350" w14:textId="26D21215" w:rsidR="005342A6" w:rsidRPr="00F94659" w:rsidRDefault="00792723" w:rsidP="005342A6">
          <w:pPr>
            <w:pStyle w:val="14"/>
            <w:tabs>
              <w:tab w:val="left" w:pos="660"/>
            </w:tabs>
            <w:ind w:firstLine="658"/>
            <w:rPr>
              <w:rFonts w:eastAsiaTheme="minorEastAsia"/>
              <w:noProof/>
              <w:sz w:val="28"/>
              <w:szCs w:val="28"/>
            </w:rPr>
          </w:pPr>
          <w:hyperlink w:anchor="_Toc29798385" w:history="1">
            <w:r w:rsidR="005342A6" w:rsidRPr="00F94659">
              <w:rPr>
                <w:rStyle w:val="af0"/>
                <w:noProof/>
                <w:sz w:val="28"/>
                <w:szCs w:val="28"/>
              </w:rPr>
              <w:t>4.</w:t>
            </w:r>
            <w:r w:rsidR="005342A6" w:rsidRPr="00F94659">
              <w:rPr>
                <w:rFonts w:eastAsiaTheme="minorEastAsia"/>
                <w:noProof/>
                <w:sz w:val="28"/>
                <w:szCs w:val="28"/>
              </w:rPr>
              <w:tab/>
            </w:r>
            <w:r w:rsidR="005342A6" w:rsidRPr="00F94659">
              <w:rPr>
                <w:rStyle w:val="af0"/>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342A6" w:rsidRPr="00F94659">
              <w:rPr>
                <w:noProof/>
                <w:webHidden/>
                <w:sz w:val="28"/>
                <w:szCs w:val="28"/>
              </w:rPr>
              <w:tab/>
            </w:r>
            <w:r w:rsidR="00CE556C">
              <w:rPr>
                <w:noProof/>
                <w:webHidden/>
                <w:sz w:val="28"/>
                <w:szCs w:val="28"/>
              </w:rPr>
              <w:t>4</w:t>
            </w:r>
          </w:hyperlink>
        </w:p>
        <w:p w14:paraId="2793271F" w14:textId="31A477A0" w:rsidR="005342A6" w:rsidRPr="00F94659" w:rsidRDefault="00792723" w:rsidP="005342A6">
          <w:pPr>
            <w:pStyle w:val="14"/>
            <w:tabs>
              <w:tab w:val="left" w:pos="660"/>
            </w:tabs>
            <w:ind w:firstLine="658"/>
            <w:rPr>
              <w:rFonts w:eastAsiaTheme="minorEastAsia"/>
              <w:noProof/>
              <w:sz w:val="28"/>
              <w:szCs w:val="28"/>
            </w:rPr>
          </w:pPr>
          <w:hyperlink w:anchor="_Toc29798386" w:history="1">
            <w:r w:rsidR="005342A6" w:rsidRPr="00F94659">
              <w:rPr>
                <w:rStyle w:val="af0"/>
                <w:noProof/>
                <w:sz w:val="28"/>
                <w:szCs w:val="28"/>
              </w:rPr>
              <w:t>5.</w:t>
            </w:r>
            <w:r w:rsidR="005342A6" w:rsidRPr="00F94659">
              <w:rPr>
                <w:rFonts w:eastAsiaTheme="minorEastAsia"/>
                <w:noProof/>
                <w:sz w:val="28"/>
                <w:szCs w:val="28"/>
              </w:rPr>
              <w:tab/>
            </w:r>
            <w:r w:rsidR="005342A6" w:rsidRPr="00F94659">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5342A6" w:rsidRPr="00F94659">
              <w:rPr>
                <w:noProof/>
                <w:webHidden/>
                <w:sz w:val="28"/>
                <w:szCs w:val="28"/>
              </w:rPr>
              <w:tab/>
            </w:r>
            <w:r w:rsidR="00521A07">
              <w:rPr>
                <w:noProof/>
                <w:webHidden/>
                <w:sz w:val="28"/>
                <w:szCs w:val="28"/>
              </w:rPr>
              <w:t>4</w:t>
            </w:r>
          </w:hyperlink>
        </w:p>
        <w:p w14:paraId="535088AF" w14:textId="3BB1C569" w:rsidR="005342A6" w:rsidRPr="00F94659" w:rsidRDefault="00792723" w:rsidP="005342A6">
          <w:pPr>
            <w:pStyle w:val="23"/>
            <w:spacing w:line="240" w:lineRule="auto"/>
            <w:ind w:left="0" w:firstLine="658"/>
            <w:rPr>
              <w:rFonts w:eastAsiaTheme="minorEastAsia"/>
              <w:noProof/>
            </w:rPr>
          </w:pPr>
          <w:hyperlink w:anchor="_Toc29798387" w:history="1">
            <w:r w:rsidR="005342A6" w:rsidRPr="00F94659">
              <w:rPr>
                <w:rStyle w:val="af0"/>
                <w:noProof/>
              </w:rPr>
              <w:t>5.1.</w:t>
            </w:r>
            <w:r w:rsidR="005342A6" w:rsidRPr="00F94659">
              <w:rPr>
                <w:rFonts w:eastAsiaTheme="minorEastAsia"/>
                <w:noProof/>
              </w:rPr>
              <w:tab/>
            </w:r>
            <w:r w:rsidR="005342A6" w:rsidRPr="00F94659">
              <w:rPr>
                <w:rStyle w:val="af0"/>
                <w:noProof/>
              </w:rPr>
              <w:t>Содержание дисциплины</w:t>
            </w:r>
            <w:r w:rsidR="005342A6" w:rsidRPr="00F94659">
              <w:rPr>
                <w:noProof/>
                <w:webHidden/>
              </w:rPr>
              <w:tab/>
            </w:r>
            <w:r w:rsidR="00521A07">
              <w:rPr>
                <w:noProof/>
                <w:webHidden/>
              </w:rPr>
              <w:t>4</w:t>
            </w:r>
          </w:hyperlink>
        </w:p>
        <w:p w14:paraId="539872CC" w14:textId="390D4D26" w:rsidR="005342A6" w:rsidRPr="00F94659" w:rsidRDefault="00792723" w:rsidP="005342A6">
          <w:pPr>
            <w:pStyle w:val="23"/>
            <w:spacing w:line="240" w:lineRule="auto"/>
            <w:ind w:left="0" w:firstLine="658"/>
            <w:rPr>
              <w:rFonts w:eastAsiaTheme="minorEastAsia"/>
              <w:noProof/>
            </w:rPr>
          </w:pPr>
          <w:hyperlink w:anchor="_Toc29798388" w:history="1">
            <w:r w:rsidR="005342A6" w:rsidRPr="00F94659">
              <w:rPr>
                <w:rStyle w:val="af0"/>
                <w:noProof/>
              </w:rPr>
              <w:t>5.2.</w:t>
            </w:r>
            <w:r w:rsidR="005342A6" w:rsidRPr="00F94659">
              <w:rPr>
                <w:rFonts w:eastAsiaTheme="minorEastAsia"/>
                <w:noProof/>
              </w:rPr>
              <w:tab/>
            </w:r>
            <w:r w:rsidR="005342A6" w:rsidRPr="00F94659">
              <w:rPr>
                <w:rStyle w:val="af0"/>
                <w:noProof/>
              </w:rPr>
              <w:t>Учебно-тематический план</w:t>
            </w:r>
            <w:r w:rsidR="005342A6" w:rsidRPr="00F94659">
              <w:rPr>
                <w:noProof/>
                <w:webHidden/>
              </w:rPr>
              <w:tab/>
            </w:r>
            <w:r w:rsidR="00CE556C">
              <w:rPr>
                <w:noProof/>
                <w:webHidden/>
              </w:rPr>
              <w:t>6</w:t>
            </w:r>
          </w:hyperlink>
        </w:p>
        <w:p w14:paraId="1A78D20E" w14:textId="107B679B" w:rsidR="005342A6" w:rsidRPr="00F94659" w:rsidRDefault="00792723" w:rsidP="005342A6">
          <w:pPr>
            <w:pStyle w:val="23"/>
            <w:spacing w:line="240" w:lineRule="auto"/>
            <w:ind w:left="0" w:firstLine="658"/>
            <w:rPr>
              <w:rFonts w:eastAsiaTheme="minorEastAsia"/>
              <w:noProof/>
            </w:rPr>
          </w:pPr>
          <w:hyperlink w:anchor="_Toc29798389" w:history="1">
            <w:r w:rsidR="005342A6" w:rsidRPr="00F94659">
              <w:rPr>
                <w:rStyle w:val="af0"/>
                <w:noProof/>
              </w:rPr>
              <w:t>5.3.</w:t>
            </w:r>
            <w:r w:rsidR="005342A6" w:rsidRPr="00F94659">
              <w:rPr>
                <w:rFonts w:eastAsiaTheme="minorEastAsia"/>
                <w:noProof/>
              </w:rPr>
              <w:tab/>
            </w:r>
            <w:r w:rsidR="005342A6" w:rsidRPr="00F94659">
              <w:rPr>
                <w:rStyle w:val="af0"/>
                <w:noProof/>
              </w:rPr>
              <w:t>Содержание семинаров, практических занятий</w:t>
            </w:r>
            <w:r w:rsidR="005342A6" w:rsidRPr="00F94659">
              <w:rPr>
                <w:noProof/>
                <w:webHidden/>
              </w:rPr>
              <w:tab/>
            </w:r>
            <w:r w:rsidR="00CE556C">
              <w:rPr>
                <w:noProof/>
                <w:webHidden/>
              </w:rPr>
              <w:t>6</w:t>
            </w:r>
          </w:hyperlink>
        </w:p>
        <w:p w14:paraId="281F23AD" w14:textId="4320457A" w:rsidR="005342A6" w:rsidRPr="00F94659" w:rsidRDefault="00792723" w:rsidP="005342A6">
          <w:pPr>
            <w:pStyle w:val="14"/>
            <w:tabs>
              <w:tab w:val="left" w:pos="660"/>
            </w:tabs>
            <w:ind w:firstLine="658"/>
            <w:rPr>
              <w:rFonts w:eastAsiaTheme="minorEastAsia"/>
              <w:noProof/>
              <w:sz w:val="28"/>
              <w:szCs w:val="28"/>
            </w:rPr>
          </w:pPr>
          <w:hyperlink w:anchor="_Toc29798390" w:history="1">
            <w:r w:rsidR="005342A6" w:rsidRPr="00F94659">
              <w:rPr>
                <w:rStyle w:val="af0"/>
                <w:noProof/>
                <w:sz w:val="28"/>
                <w:szCs w:val="28"/>
              </w:rPr>
              <w:t>6.</w:t>
            </w:r>
            <w:r w:rsidR="005342A6" w:rsidRPr="00F94659">
              <w:rPr>
                <w:rFonts w:eastAsiaTheme="minorEastAsia"/>
                <w:noProof/>
                <w:sz w:val="28"/>
                <w:szCs w:val="28"/>
              </w:rPr>
              <w:tab/>
            </w:r>
            <w:r w:rsidR="005342A6" w:rsidRPr="00F94659">
              <w:rPr>
                <w:rStyle w:val="af0"/>
                <w:noProof/>
                <w:sz w:val="28"/>
                <w:szCs w:val="28"/>
              </w:rPr>
              <w:t>Перечень учебно-методического обеспечения для самостоятельной работы обучающихся по дисциплине</w:t>
            </w:r>
            <w:r w:rsidR="005342A6" w:rsidRPr="00F94659">
              <w:rPr>
                <w:noProof/>
                <w:webHidden/>
                <w:sz w:val="28"/>
                <w:szCs w:val="28"/>
              </w:rPr>
              <w:tab/>
            </w:r>
            <w:r w:rsidR="00CE556C">
              <w:rPr>
                <w:noProof/>
                <w:webHidden/>
                <w:sz w:val="28"/>
                <w:szCs w:val="28"/>
              </w:rPr>
              <w:t>8</w:t>
            </w:r>
          </w:hyperlink>
        </w:p>
        <w:p w14:paraId="4DA86D5A" w14:textId="2846A1DF" w:rsidR="005342A6" w:rsidRPr="00F94659" w:rsidRDefault="00792723" w:rsidP="005342A6">
          <w:pPr>
            <w:pStyle w:val="23"/>
            <w:spacing w:line="240" w:lineRule="auto"/>
            <w:ind w:left="0" w:firstLine="658"/>
            <w:rPr>
              <w:rFonts w:eastAsiaTheme="minorEastAsia"/>
              <w:noProof/>
            </w:rPr>
          </w:pPr>
          <w:hyperlink w:anchor="_Toc29798391" w:history="1">
            <w:r w:rsidR="005342A6" w:rsidRPr="00F94659">
              <w:rPr>
                <w:rStyle w:val="af0"/>
                <w:noProof/>
              </w:rPr>
              <w:t>6.1.</w:t>
            </w:r>
            <w:r w:rsidR="005342A6" w:rsidRPr="00F94659">
              <w:rPr>
                <w:rFonts w:eastAsiaTheme="minorEastAsia"/>
                <w:noProof/>
              </w:rPr>
              <w:tab/>
            </w:r>
            <w:r w:rsidR="005342A6" w:rsidRPr="00F94659">
              <w:rPr>
                <w:rStyle w:val="af0"/>
                <w:noProof/>
              </w:rPr>
              <w:t>Перечень вопросов, отводимых на самостоятельное освоение дисциплины, формы внеаудиторной самостоятельной работы</w:t>
            </w:r>
            <w:r w:rsidR="005342A6" w:rsidRPr="00F94659">
              <w:rPr>
                <w:noProof/>
                <w:webHidden/>
              </w:rPr>
              <w:tab/>
            </w:r>
            <w:r w:rsidR="00CE556C">
              <w:rPr>
                <w:noProof/>
                <w:webHidden/>
              </w:rPr>
              <w:t>8</w:t>
            </w:r>
          </w:hyperlink>
        </w:p>
        <w:p w14:paraId="5177F6CD" w14:textId="567F8C10" w:rsidR="005342A6" w:rsidRPr="00F94659" w:rsidRDefault="00792723" w:rsidP="005342A6">
          <w:pPr>
            <w:pStyle w:val="23"/>
            <w:spacing w:line="240" w:lineRule="auto"/>
            <w:ind w:left="0" w:firstLine="658"/>
            <w:rPr>
              <w:rFonts w:eastAsiaTheme="minorEastAsia"/>
              <w:noProof/>
            </w:rPr>
          </w:pPr>
          <w:hyperlink w:anchor="_Toc29798392" w:history="1">
            <w:r w:rsidR="005342A6" w:rsidRPr="00F94659">
              <w:rPr>
                <w:rStyle w:val="af0"/>
                <w:noProof/>
              </w:rPr>
              <w:t>6.2.</w:t>
            </w:r>
            <w:r w:rsidR="005342A6" w:rsidRPr="00F94659">
              <w:rPr>
                <w:rFonts w:eastAsiaTheme="minorEastAsia"/>
                <w:noProof/>
              </w:rPr>
              <w:tab/>
            </w:r>
            <w:r w:rsidR="005342A6" w:rsidRPr="00F94659">
              <w:rPr>
                <w:rStyle w:val="af0"/>
                <w:noProof/>
              </w:rPr>
              <w:t>Перечень вопросов, заданий, тем для подготовки к текущему контролю</w:t>
            </w:r>
            <w:r w:rsidR="00EF27E7" w:rsidRPr="00F94659">
              <w:rPr>
                <w:rStyle w:val="af0"/>
                <w:noProof/>
              </w:rPr>
              <w:t>…..</w:t>
            </w:r>
            <w:r w:rsidR="005342A6" w:rsidRPr="00F94659">
              <w:rPr>
                <w:noProof/>
                <w:webHidden/>
              </w:rPr>
              <w:tab/>
            </w:r>
            <w:r w:rsidR="00CE556C">
              <w:rPr>
                <w:noProof/>
                <w:webHidden/>
              </w:rPr>
              <w:t>9</w:t>
            </w:r>
          </w:hyperlink>
        </w:p>
        <w:p w14:paraId="0243FFE7" w14:textId="20E88A32" w:rsidR="005342A6" w:rsidRPr="00F94659" w:rsidRDefault="00792723" w:rsidP="005342A6">
          <w:pPr>
            <w:pStyle w:val="14"/>
            <w:tabs>
              <w:tab w:val="left" w:pos="660"/>
            </w:tabs>
            <w:ind w:firstLine="658"/>
            <w:rPr>
              <w:rFonts w:eastAsiaTheme="minorEastAsia"/>
              <w:noProof/>
              <w:sz w:val="28"/>
              <w:szCs w:val="28"/>
            </w:rPr>
          </w:pPr>
          <w:hyperlink w:anchor="_Toc29798393" w:history="1">
            <w:r w:rsidR="005342A6" w:rsidRPr="00F94659">
              <w:rPr>
                <w:rStyle w:val="af0"/>
                <w:noProof/>
                <w:sz w:val="28"/>
                <w:szCs w:val="28"/>
              </w:rPr>
              <w:t>7.</w:t>
            </w:r>
            <w:r w:rsidR="005342A6" w:rsidRPr="00F94659">
              <w:rPr>
                <w:rFonts w:eastAsiaTheme="minorEastAsia"/>
                <w:noProof/>
                <w:sz w:val="28"/>
                <w:szCs w:val="28"/>
              </w:rPr>
              <w:tab/>
            </w:r>
            <w:r w:rsidR="005342A6" w:rsidRPr="00F94659">
              <w:rPr>
                <w:rStyle w:val="af0"/>
                <w:noProof/>
                <w:sz w:val="28"/>
                <w:szCs w:val="28"/>
              </w:rPr>
              <w:t>Фонд оценочных средств для проведения промежуточной аттестации обучающихся по дисциплине</w:t>
            </w:r>
            <w:r w:rsidR="005342A6" w:rsidRPr="00F94659">
              <w:rPr>
                <w:noProof/>
                <w:webHidden/>
                <w:sz w:val="28"/>
                <w:szCs w:val="28"/>
              </w:rPr>
              <w:tab/>
            </w:r>
            <w:r w:rsidR="00CE556C">
              <w:rPr>
                <w:noProof/>
                <w:webHidden/>
                <w:sz w:val="28"/>
                <w:szCs w:val="28"/>
              </w:rPr>
              <w:t>10</w:t>
            </w:r>
          </w:hyperlink>
        </w:p>
        <w:p w14:paraId="05BCE3D7" w14:textId="274EA58E" w:rsidR="005342A6" w:rsidRPr="00F94659" w:rsidRDefault="00792723" w:rsidP="005342A6">
          <w:pPr>
            <w:pStyle w:val="14"/>
            <w:tabs>
              <w:tab w:val="left" w:pos="660"/>
            </w:tabs>
            <w:ind w:firstLine="658"/>
            <w:rPr>
              <w:rFonts w:eastAsiaTheme="minorEastAsia"/>
              <w:noProof/>
              <w:sz w:val="28"/>
              <w:szCs w:val="28"/>
            </w:rPr>
          </w:pPr>
          <w:hyperlink w:anchor="_Toc29798394" w:history="1">
            <w:r w:rsidR="005342A6" w:rsidRPr="00F94659">
              <w:rPr>
                <w:rStyle w:val="af0"/>
                <w:noProof/>
                <w:sz w:val="28"/>
                <w:szCs w:val="28"/>
              </w:rPr>
              <w:t>8.</w:t>
            </w:r>
            <w:r w:rsidR="005342A6" w:rsidRPr="00F94659">
              <w:rPr>
                <w:rFonts w:eastAsiaTheme="minorEastAsia"/>
                <w:noProof/>
                <w:sz w:val="28"/>
                <w:szCs w:val="28"/>
              </w:rPr>
              <w:tab/>
            </w:r>
            <w:r w:rsidR="005342A6" w:rsidRPr="00F94659">
              <w:rPr>
                <w:rStyle w:val="af0"/>
                <w:noProof/>
                <w:sz w:val="28"/>
                <w:szCs w:val="28"/>
              </w:rPr>
              <w:t>Перечень основной и дополнительной учебной литературы, необходимой для освоения дисциплины</w:t>
            </w:r>
            <w:r w:rsidR="005342A6" w:rsidRPr="00F94659">
              <w:rPr>
                <w:noProof/>
                <w:webHidden/>
                <w:sz w:val="28"/>
                <w:szCs w:val="28"/>
              </w:rPr>
              <w:tab/>
            </w:r>
            <w:r w:rsidR="005342A6" w:rsidRPr="00F94659">
              <w:rPr>
                <w:noProof/>
                <w:webHidden/>
                <w:sz w:val="28"/>
                <w:szCs w:val="28"/>
              </w:rPr>
              <w:fldChar w:fldCharType="begin"/>
            </w:r>
            <w:r w:rsidR="005342A6" w:rsidRPr="00F94659">
              <w:rPr>
                <w:noProof/>
                <w:webHidden/>
                <w:sz w:val="28"/>
                <w:szCs w:val="28"/>
              </w:rPr>
              <w:instrText xml:space="preserve"> PAGEREF _Toc29798394 \h </w:instrText>
            </w:r>
            <w:r w:rsidR="005342A6" w:rsidRPr="00F94659">
              <w:rPr>
                <w:noProof/>
                <w:webHidden/>
                <w:sz w:val="28"/>
                <w:szCs w:val="28"/>
              </w:rPr>
            </w:r>
            <w:r w:rsidR="005342A6" w:rsidRPr="00F94659">
              <w:rPr>
                <w:noProof/>
                <w:webHidden/>
                <w:sz w:val="28"/>
                <w:szCs w:val="28"/>
              </w:rPr>
              <w:fldChar w:fldCharType="separate"/>
            </w:r>
            <w:r w:rsidR="00BA2D01">
              <w:rPr>
                <w:noProof/>
                <w:webHidden/>
                <w:sz w:val="28"/>
                <w:szCs w:val="28"/>
              </w:rPr>
              <w:t>1</w:t>
            </w:r>
            <w:r w:rsidR="00CE556C">
              <w:rPr>
                <w:noProof/>
                <w:webHidden/>
                <w:sz w:val="28"/>
                <w:szCs w:val="28"/>
              </w:rPr>
              <w:t>7</w:t>
            </w:r>
            <w:r w:rsidR="005342A6" w:rsidRPr="00F94659">
              <w:rPr>
                <w:noProof/>
                <w:webHidden/>
                <w:sz w:val="28"/>
                <w:szCs w:val="28"/>
              </w:rPr>
              <w:fldChar w:fldCharType="end"/>
            </w:r>
          </w:hyperlink>
        </w:p>
        <w:p w14:paraId="3A7D54F2" w14:textId="6E68F28C" w:rsidR="005342A6" w:rsidRPr="00F94659" w:rsidRDefault="00792723" w:rsidP="005342A6">
          <w:pPr>
            <w:pStyle w:val="14"/>
            <w:tabs>
              <w:tab w:val="left" w:pos="660"/>
            </w:tabs>
            <w:ind w:firstLine="658"/>
            <w:rPr>
              <w:rFonts w:eastAsiaTheme="minorEastAsia"/>
              <w:noProof/>
              <w:sz w:val="28"/>
              <w:szCs w:val="28"/>
            </w:rPr>
          </w:pPr>
          <w:hyperlink w:anchor="_Toc29798395" w:history="1">
            <w:r w:rsidR="005342A6" w:rsidRPr="00F94659">
              <w:rPr>
                <w:rStyle w:val="af0"/>
                <w:noProof/>
                <w:sz w:val="28"/>
                <w:szCs w:val="28"/>
              </w:rPr>
              <w:t>9.</w:t>
            </w:r>
            <w:r w:rsidR="005342A6" w:rsidRPr="00F94659">
              <w:rPr>
                <w:rFonts w:eastAsiaTheme="minorEastAsia"/>
                <w:noProof/>
                <w:sz w:val="28"/>
                <w:szCs w:val="28"/>
              </w:rPr>
              <w:tab/>
            </w:r>
            <w:r w:rsidR="005342A6" w:rsidRPr="00F94659">
              <w:rPr>
                <w:rStyle w:val="af0"/>
                <w:noProof/>
                <w:sz w:val="28"/>
                <w:szCs w:val="28"/>
              </w:rPr>
              <w:t>Перечень ресурсов информационно-телекоммуникационной сети «Интернет», необходимых для освоения дисциплины</w:t>
            </w:r>
            <w:r w:rsidR="005342A6" w:rsidRPr="00F94659">
              <w:rPr>
                <w:noProof/>
                <w:webHidden/>
                <w:sz w:val="28"/>
                <w:szCs w:val="28"/>
              </w:rPr>
              <w:tab/>
            </w:r>
            <w:r w:rsidR="005342A6" w:rsidRPr="00F94659">
              <w:rPr>
                <w:noProof/>
                <w:webHidden/>
                <w:sz w:val="28"/>
                <w:szCs w:val="28"/>
              </w:rPr>
              <w:fldChar w:fldCharType="begin"/>
            </w:r>
            <w:r w:rsidR="005342A6" w:rsidRPr="00F94659">
              <w:rPr>
                <w:noProof/>
                <w:webHidden/>
                <w:sz w:val="28"/>
                <w:szCs w:val="28"/>
              </w:rPr>
              <w:instrText xml:space="preserve"> PAGEREF _Toc29798395 \h </w:instrText>
            </w:r>
            <w:r w:rsidR="005342A6" w:rsidRPr="00F94659">
              <w:rPr>
                <w:noProof/>
                <w:webHidden/>
                <w:sz w:val="28"/>
                <w:szCs w:val="28"/>
              </w:rPr>
            </w:r>
            <w:r w:rsidR="005342A6" w:rsidRPr="00F94659">
              <w:rPr>
                <w:noProof/>
                <w:webHidden/>
                <w:sz w:val="28"/>
                <w:szCs w:val="28"/>
              </w:rPr>
              <w:fldChar w:fldCharType="separate"/>
            </w:r>
            <w:r w:rsidR="00BA2D01">
              <w:rPr>
                <w:noProof/>
                <w:webHidden/>
                <w:sz w:val="28"/>
                <w:szCs w:val="28"/>
              </w:rPr>
              <w:t>1</w:t>
            </w:r>
            <w:r w:rsidR="00CE556C">
              <w:rPr>
                <w:noProof/>
                <w:webHidden/>
                <w:sz w:val="28"/>
                <w:szCs w:val="28"/>
              </w:rPr>
              <w:t>8</w:t>
            </w:r>
            <w:r w:rsidR="005342A6" w:rsidRPr="00F94659">
              <w:rPr>
                <w:noProof/>
                <w:webHidden/>
                <w:sz w:val="28"/>
                <w:szCs w:val="28"/>
              </w:rPr>
              <w:fldChar w:fldCharType="end"/>
            </w:r>
          </w:hyperlink>
        </w:p>
        <w:p w14:paraId="7530AE54" w14:textId="242E3042" w:rsidR="005342A6" w:rsidRPr="00F94659" w:rsidRDefault="00792723" w:rsidP="005342A6">
          <w:pPr>
            <w:pStyle w:val="14"/>
            <w:tabs>
              <w:tab w:val="left" w:pos="660"/>
            </w:tabs>
            <w:ind w:firstLine="658"/>
            <w:rPr>
              <w:rFonts w:eastAsiaTheme="minorEastAsia"/>
              <w:noProof/>
              <w:sz w:val="28"/>
              <w:szCs w:val="28"/>
            </w:rPr>
          </w:pPr>
          <w:hyperlink w:anchor="_Toc29798396" w:history="1">
            <w:r w:rsidR="005342A6" w:rsidRPr="00F94659">
              <w:rPr>
                <w:rStyle w:val="af0"/>
                <w:noProof/>
                <w:sz w:val="28"/>
                <w:szCs w:val="28"/>
              </w:rPr>
              <w:t>10.</w:t>
            </w:r>
            <w:r w:rsidR="005342A6" w:rsidRPr="00F94659">
              <w:rPr>
                <w:rFonts w:eastAsiaTheme="minorEastAsia"/>
                <w:noProof/>
                <w:sz w:val="28"/>
                <w:szCs w:val="28"/>
              </w:rPr>
              <w:tab/>
            </w:r>
            <w:r w:rsidR="005342A6" w:rsidRPr="00F94659">
              <w:rPr>
                <w:rStyle w:val="af0"/>
                <w:noProof/>
                <w:sz w:val="28"/>
                <w:szCs w:val="28"/>
              </w:rPr>
              <w:t>Методические указания для обучающихся по освоению дисциплины</w:t>
            </w:r>
            <w:r w:rsidR="005342A6" w:rsidRPr="00F94659">
              <w:rPr>
                <w:noProof/>
                <w:webHidden/>
                <w:sz w:val="28"/>
                <w:szCs w:val="28"/>
              </w:rPr>
              <w:tab/>
            </w:r>
            <w:r w:rsidR="005342A6" w:rsidRPr="00F94659">
              <w:rPr>
                <w:noProof/>
                <w:webHidden/>
                <w:sz w:val="28"/>
                <w:szCs w:val="28"/>
              </w:rPr>
              <w:fldChar w:fldCharType="begin"/>
            </w:r>
            <w:r w:rsidR="005342A6" w:rsidRPr="00F94659">
              <w:rPr>
                <w:noProof/>
                <w:webHidden/>
                <w:sz w:val="28"/>
                <w:szCs w:val="28"/>
              </w:rPr>
              <w:instrText xml:space="preserve"> PAGEREF _Toc29798396 \h </w:instrText>
            </w:r>
            <w:r w:rsidR="005342A6" w:rsidRPr="00F94659">
              <w:rPr>
                <w:noProof/>
                <w:webHidden/>
                <w:sz w:val="28"/>
                <w:szCs w:val="28"/>
              </w:rPr>
            </w:r>
            <w:r w:rsidR="005342A6" w:rsidRPr="00F94659">
              <w:rPr>
                <w:noProof/>
                <w:webHidden/>
                <w:sz w:val="28"/>
                <w:szCs w:val="28"/>
              </w:rPr>
              <w:fldChar w:fldCharType="separate"/>
            </w:r>
            <w:r w:rsidR="00BA2D01">
              <w:rPr>
                <w:noProof/>
                <w:webHidden/>
                <w:sz w:val="28"/>
                <w:szCs w:val="28"/>
              </w:rPr>
              <w:t>1</w:t>
            </w:r>
            <w:r w:rsidR="00CE556C">
              <w:rPr>
                <w:noProof/>
                <w:webHidden/>
                <w:sz w:val="28"/>
                <w:szCs w:val="28"/>
              </w:rPr>
              <w:t>9</w:t>
            </w:r>
            <w:r w:rsidR="005342A6" w:rsidRPr="00F94659">
              <w:rPr>
                <w:noProof/>
                <w:webHidden/>
                <w:sz w:val="28"/>
                <w:szCs w:val="28"/>
              </w:rPr>
              <w:fldChar w:fldCharType="end"/>
            </w:r>
          </w:hyperlink>
        </w:p>
        <w:p w14:paraId="679CC90B" w14:textId="3ECC0874" w:rsidR="005342A6" w:rsidRPr="00F94659" w:rsidRDefault="00792723" w:rsidP="005342A6">
          <w:pPr>
            <w:pStyle w:val="14"/>
            <w:tabs>
              <w:tab w:val="left" w:pos="660"/>
            </w:tabs>
            <w:ind w:firstLine="658"/>
            <w:rPr>
              <w:rFonts w:eastAsiaTheme="minorEastAsia"/>
              <w:noProof/>
              <w:sz w:val="28"/>
              <w:szCs w:val="28"/>
            </w:rPr>
          </w:pPr>
          <w:hyperlink w:anchor="_Toc29798397" w:history="1">
            <w:r w:rsidR="005342A6" w:rsidRPr="00F94659">
              <w:rPr>
                <w:rStyle w:val="af0"/>
                <w:noProof/>
                <w:sz w:val="28"/>
                <w:szCs w:val="28"/>
              </w:rPr>
              <w:t>11.</w:t>
            </w:r>
            <w:r w:rsidR="005342A6" w:rsidRPr="00F94659">
              <w:rPr>
                <w:rFonts w:eastAsiaTheme="minorEastAsia"/>
                <w:noProof/>
                <w:sz w:val="28"/>
                <w:szCs w:val="28"/>
              </w:rPr>
              <w:tab/>
            </w:r>
            <w:r w:rsidR="005342A6" w:rsidRPr="00F94659">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342A6" w:rsidRPr="00F94659">
              <w:rPr>
                <w:noProof/>
                <w:webHidden/>
                <w:sz w:val="28"/>
                <w:szCs w:val="28"/>
              </w:rPr>
              <w:tab/>
            </w:r>
            <w:r w:rsidR="005342A6" w:rsidRPr="00F94659">
              <w:rPr>
                <w:noProof/>
                <w:webHidden/>
                <w:sz w:val="28"/>
                <w:szCs w:val="28"/>
              </w:rPr>
              <w:fldChar w:fldCharType="begin"/>
            </w:r>
            <w:r w:rsidR="005342A6" w:rsidRPr="00F94659">
              <w:rPr>
                <w:noProof/>
                <w:webHidden/>
                <w:sz w:val="28"/>
                <w:szCs w:val="28"/>
              </w:rPr>
              <w:instrText xml:space="preserve"> PAGEREF _Toc29798397 \h </w:instrText>
            </w:r>
            <w:r w:rsidR="005342A6" w:rsidRPr="00F94659">
              <w:rPr>
                <w:noProof/>
                <w:webHidden/>
                <w:sz w:val="28"/>
                <w:szCs w:val="28"/>
              </w:rPr>
            </w:r>
            <w:r w:rsidR="005342A6" w:rsidRPr="00F94659">
              <w:rPr>
                <w:noProof/>
                <w:webHidden/>
                <w:sz w:val="28"/>
                <w:szCs w:val="28"/>
              </w:rPr>
              <w:fldChar w:fldCharType="separate"/>
            </w:r>
            <w:r w:rsidR="00BA2D01">
              <w:rPr>
                <w:noProof/>
                <w:webHidden/>
                <w:sz w:val="28"/>
                <w:szCs w:val="28"/>
              </w:rPr>
              <w:t>1</w:t>
            </w:r>
            <w:r w:rsidR="00CE556C">
              <w:rPr>
                <w:noProof/>
                <w:webHidden/>
                <w:sz w:val="28"/>
                <w:szCs w:val="28"/>
              </w:rPr>
              <w:t>9</w:t>
            </w:r>
            <w:r w:rsidR="005342A6" w:rsidRPr="00F94659">
              <w:rPr>
                <w:noProof/>
                <w:webHidden/>
                <w:sz w:val="28"/>
                <w:szCs w:val="28"/>
              </w:rPr>
              <w:fldChar w:fldCharType="end"/>
            </w:r>
          </w:hyperlink>
        </w:p>
        <w:p w14:paraId="04D9A702" w14:textId="36C6099E" w:rsidR="005342A6" w:rsidRPr="00F94659" w:rsidRDefault="00792723" w:rsidP="005342A6">
          <w:pPr>
            <w:pStyle w:val="14"/>
            <w:tabs>
              <w:tab w:val="left" w:pos="660"/>
            </w:tabs>
            <w:ind w:firstLine="658"/>
            <w:rPr>
              <w:rFonts w:eastAsiaTheme="minorEastAsia"/>
              <w:noProof/>
              <w:sz w:val="28"/>
              <w:szCs w:val="28"/>
            </w:rPr>
          </w:pPr>
          <w:hyperlink w:anchor="_Toc29798398" w:history="1">
            <w:r w:rsidR="005342A6" w:rsidRPr="00F94659">
              <w:rPr>
                <w:rStyle w:val="af0"/>
                <w:noProof/>
                <w:sz w:val="28"/>
                <w:szCs w:val="28"/>
              </w:rPr>
              <w:t>12.</w:t>
            </w:r>
            <w:r w:rsidR="005342A6" w:rsidRPr="00F94659">
              <w:rPr>
                <w:rFonts w:eastAsiaTheme="minorEastAsia"/>
                <w:noProof/>
                <w:sz w:val="28"/>
                <w:szCs w:val="28"/>
              </w:rPr>
              <w:tab/>
            </w:r>
            <w:r w:rsidR="005342A6" w:rsidRPr="00F94659">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5342A6" w:rsidRPr="00F94659">
              <w:rPr>
                <w:noProof/>
                <w:webHidden/>
                <w:sz w:val="28"/>
                <w:szCs w:val="28"/>
              </w:rPr>
              <w:tab/>
            </w:r>
            <w:r w:rsidR="00CE556C">
              <w:rPr>
                <w:noProof/>
                <w:webHidden/>
                <w:sz w:val="28"/>
                <w:szCs w:val="28"/>
              </w:rPr>
              <w:t>20</w:t>
            </w:r>
          </w:hyperlink>
        </w:p>
        <w:p w14:paraId="2CE89C71" w14:textId="77777777" w:rsidR="005342A6" w:rsidRDefault="005342A6">
          <w:r w:rsidRPr="00F94659">
            <w:rPr>
              <w:b/>
              <w:bCs/>
            </w:rPr>
            <w:fldChar w:fldCharType="end"/>
          </w:r>
        </w:p>
      </w:sdtContent>
    </w:sdt>
    <w:p w14:paraId="72C67509" w14:textId="77777777" w:rsidR="00221197" w:rsidRPr="003F4B9B" w:rsidRDefault="003F4B9B" w:rsidP="00404C96">
      <w:pPr>
        <w:pStyle w:val="1"/>
        <w:pageBreakBefore/>
        <w:numPr>
          <w:ilvl w:val="0"/>
          <w:numId w:val="1"/>
        </w:numPr>
        <w:spacing w:before="0" w:after="0"/>
        <w:ind w:left="0" w:firstLine="709"/>
      </w:pPr>
      <w:r w:rsidRPr="00EE4ECA">
        <w:rPr>
          <w:bCs/>
          <w:szCs w:val="28"/>
        </w:rPr>
        <w:lastRenderedPageBreak/>
        <w:fldChar w:fldCharType="end"/>
      </w:r>
      <w:bookmarkStart w:id="1" w:name="_Toc19304882"/>
      <w:bookmarkStart w:id="2" w:name="_Toc29798381"/>
      <w:r w:rsidR="008C0009" w:rsidRPr="003F4B9B">
        <w:t>Наименование дисциплины</w:t>
      </w:r>
      <w:bookmarkEnd w:id="0"/>
      <w:bookmarkEnd w:id="1"/>
      <w:bookmarkEnd w:id="2"/>
    </w:p>
    <w:p w14:paraId="4284E03E" w14:textId="77777777" w:rsidR="00C115B3" w:rsidRPr="005010E8" w:rsidRDefault="00272F4E" w:rsidP="00F97B60">
      <w:pPr>
        <w:pStyle w:val="a8"/>
        <w:spacing w:after="120" w:line="360" w:lineRule="auto"/>
        <w:ind w:firstLine="709"/>
        <w:jc w:val="both"/>
        <w:rPr>
          <w:snapToGrid w:val="0"/>
          <w:sz w:val="28"/>
          <w:szCs w:val="28"/>
        </w:rPr>
      </w:pPr>
      <w:r>
        <w:rPr>
          <w:snapToGrid w:val="0"/>
          <w:sz w:val="28"/>
          <w:szCs w:val="28"/>
        </w:rPr>
        <w:t xml:space="preserve">         «</w:t>
      </w:r>
      <w:r w:rsidR="003F3876">
        <w:rPr>
          <w:snapToGrid w:val="0"/>
          <w:sz w:val="28"/>
          <w:szCs w:val="28"/>
        </w:rPr>
        <w:t>Обучение с подкреплением</w:t>
      </w:r>
      <w:r>
        <w:rPr>
          <w:snapToGrid w:val="0"/>
          <w:sz w:val="28"/>
          <w:szCs w:val="28"/>
        </w:rPr>
        <w:t>»</w:t>
      </w:r>
      <w:r w:rsidR="00EF27E7">
        <w:rPr>
          <w:snapToGrid w:val="0"/>
          <w:sz w:val="28"/>
          <w:szCs w:val="28"/>
        </w:rPr>
        <w:t>.</w:t>
      </w:r>
    </w:p>
    <w:p w14:paraId="7E9B7BAB" w14:textId="77777777" w:rsidR="003D5634" w:rsidRDefault="00E00128" w:rsidP="00404C96">
      <w:pPr>
        <w:pStyle w:val="1"/>
        <w:numPr>
          <w:ilvl w:val="0"/>
          <w:numId w:val="1"/>
        </w:numPr>
        <w:spacing w:before="0" w:after="0"/>
        <w:ind w:left="0" w:firstLine="709"/>
      </w:pPr>
      <w:bookmarkStart w:id="3" w:name="_Toc19304883"/>
      <w:bookmarkStart w:id="4" w:name="_Toc29798382"/>
      <w:r w:rsidRPr="0064347E">
        <w:t>Перечень планируемых результатов освоения образовательной программы</w:t>
      </w:r>
      <w:r w:rsidR="00272F4E">
        <w:t xml:space="preserve"> (перечень компетенций)</w:t>
      </w:r>
      <w:r w:rsidRPr="0064347E">
        <w:t xml:space="preserve"> с указанием индикаторов их достижения</w:t>
      </w:r>
      <w:r w:rsidR="003D5634">
        <w:t xml:space="preserve"> и планируемых результатов обучения по дисциплине.</w:t>
      </w:r>
      <w:bookmarkEnd w:id="3"/>
      <w:bookmarkEnd w:id="4"/>
    </w:p>
    <w:p w14:paraId="2DE44476" w14:textId="77777777" w:rsidR="001C13B4" w:rsidRPr="003D5634" w:rsidRDefault="001C13B4" w:rsidP="00F22229">
      <w:pPr>
        <w:pStyle w:val="1"/>
        <w:keepNext w:val="0"/>
        <w:keepLines w:val="0"/>
        <w:spacing w:before="0" w:after="0"/>
        <w:ind w:firstLine="709"/>
        <w:rPr>
          <w:b w:val="0"/>
          <w:szCs w:val="28"/>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438"/>
        <w:gridCol w:w="2694"/>
        <w:gridCol w:w="3685"/>
      </w:tblGrid>
      <w:tr w:rsidR="003A77DB" w14:paraId="0CBA2227" w14:textId="77777777" w:rsidTr="00DF6A18">
        <w:tc>
          <w:tcPr>
            <w:tcW w:w="1106" w:type="dxa"/>
            <w:tcBorders>
              <w:top w:val="single" w:sz="4" w:space="0" w:color="auto"/>
              <w:left w:val="single" w:sz="4" w:space="0" w:color="auto"/>
              <w:bottom w:val="single" w:sz="4" w:space="0" w:color="auto"/>
              <w:right w:val="single" w:sz="4" w:space="0" w:color="auto"/>
            </w:tcBorders>
            <w:hideMark/>
          </w:tcPr>
          <w:p w14:paraId="292327BA" w14:textId="77777777" w:rsidR="003A77DB" w:rsidRPr="00B5364F" w:rsidRDefault="003A77DB" w:rsidP="00C50489">
            <w:pPr>
              <w:tabs>
                <w:tab w:val="left" w:pos="540"/>
              </w:tabs>
              <w:spacing w:line="240" w:lineRule="auto"/>
              <w:ind w:firstLine="0"/>
              <w:rPr>
                <w:b/>
                <w:sz w:val="24"/>
              </w:rPr>
            </w:pPr>
            <w:r w:rsidRPr="00B5364F">
              <w:rPr>
                <w:b/>
                <w:sz w:val="24"/>
              </w:rPr>
              <w:t>Код компетенции</w:t>
            </w:r>
          </w:p>
        </w:tc>
        <w:tc>
          <w:tcPr>
            <w:tcW w:w="2438" w:type="dxa"/>
            <w:tcBorders>
              <w:top w:val="single" w:sz="4" w:space="0" w:color="auto"/>
              <w:left w:val="single" w:sz="4" w:space="0" w:color="auto"/>
              <w:bottom w:val="single" w:sz="4" w:space="0" w:color="auto"/>
              <w:right w:val="single" w:sz="4" w:space="0" w:color="auto"/>
            </w:tcBorders>
            <w:hideMark/>
          </w:tcPr>
          <w:p w14:paraId="44B7E1A3" w14:textId="77777777" w:rsidR="003A77DB" w:rsidRPr="00B5364F" w:rsidRDefault="003A77DB" w:rsidP="00C50489">
            <w:pPr>
              <w:tabs>
                <w:tab w:val="left" w:pos="540"/>
              </w:tabs>
              <w:spacing w:line="240" w:lineRule="auto"/>
              <w:ind w:firstLine="0"/>
              <w:rPr>
                <w:b/>
                <w:sz w:val="24"/>
              </w:rPr>
            </w:pPr>
            <w:r w:rsidRPr="00B5364F">
              <w:rPr>
                <w:b/>
                <w:sz w:val="24"/>
              </w:rPr>
              <w:t>Наименование компетенции</w:t>
            </w:r>
          </w:p>
        </w:tc>
        <w:tc>
          <w:tcPr>
            <w:tcW w:w="2694" w:type="dxa"/>
            <w:tcBorders>
              <w:top w:val="single" w:sz="4" w:space="0" w:color="auto"/>
              <w:left w:val="single" w:sz="4" w:space="0" w:color="auto"/>
              <w:bottom w:val="single" w:sz="4" w:space="0" w:color="auto"/>
              <w:right w:val="single" w:sz="4" w:space="0" w:color="auto"/>
            </w:tcBorders>
            <w:hideMark/>
          </w:tcPr>
          <w:p w14:paraId="5D58069A" w14:textId="77777777" w:rsidR="003A77DB" w:rsidRPr="00B5364F" w:rsidRDefault="003A77DB" w:rsidP="00272F4E">
            <w:pPr>
              <w:tabs>
                <w:tab w:val="left" w:pos="540"/>
              </w:tabs>
              <w:spacing w:line="240" w:lineRule="auto"/>
              <w:ind w:firstLine="0"/>
              <w:rPr>
                <w:b/>
                <w:sz w:val="24"/>
              </w:rPr>
            </w:pPr>
            <w:r w:rsidRPr="00B5364F">
              <w:rPr>
                <w:b/>
                <w:sz w:val="24"/>
              </w:rPr>
              <w:t>Индикаторы достижения компетенции</w:t>
            </w:r>
          </w:p>
        </w:tc>
        <w:tc>
          <w:tcPr>
            <w:tcW w:w="3685" w:type="dxa"/>
            <w:tcBorders>
              <w:top w:val="single" w:sz="4" w:space="0" w:color="auto"/>
              <w:left w:val="single" w:sz="4" w:space="0" w:color="auto"/>
              <w:bottom w:val="single" w:sz="4" w:space="0" w:color="auto"/>
              <w:right w:val="single" w:sz="4" w:space="0" w:color="auto"/>
            </w:tcBorders>
          </w:tcPr>
          <w:p w14:paraId="15021A5D" w14:textId="77777777" w:rsidR="003A77DB" w:rsidRPr="00B5364F" w:rsidRDefault="003A77DB" w:rsidP="00272F4E">
            <w:pPr>
              <w:tabs>
                <w:tab w:val="left" w:pos="540"/>
              </w:tabs>
              <w:spacing w:line="240" w:lineRule="auto"/>
              <w:ind w:firstLine="0"/>
              <w:rPr>
                <w:b/>
                <w:sz w:val="24"/>
              </w:rPr>
            </w:pPr>
            <w:r w:rsidRPr="00B5364F">
              <w:rPr>
                <w:b/>
                <w:sz w:val="24"/>
              </w:rPr>
              <w:t>Результаты обучения (умения и знания), соотнесенные с</w:t>
            </w:r>
            <w:r w:rsidR="00D17836">
              <w:rPr>
                <w:b/>
                <w:sz w:val="24"/>
              </w:rPr>
              <w:t xml:space="preserve"> </w:t>
            </w:r>
            <w:r w:rsidRPr="00B5364F">
              <w:rPr>
                <w:b/>
                <w:sz w:val="24"/>
              </w:rPr>
              <w:t>индикаторами достижения компетенции</w:t>
            </w:r>
          </w:p>
        </w:tc>
      </w:tr>
      <w:tr w:rsidR="007B2D4A" w14:paraId="4068E029" w14:textId="77777777" w:rsidTr="00DF6A18">
        <w:trPr>
          <w:trHeight w:val="3364"/>
        </w:trPr>
        <w:tc>
          <w:tcPr>
            <w:tcW w:w="1106" w:type="dxa"/>
            <w:vMerge w:val="restart"/>
            <w:tcBorders>
              <w:top w:val="single" w:sz="4" w:space="0" w:color="auto"/>
              <w:left w:val="single" w:sz="4" w:space="0" w:color="auto"/>
              <w:right w:val="single" w:sz="4" w:space="0" w:color="auto"/>
            </w:tcBorders>
          </w:tcPr>
          <w:p w14:paraId="5BBCE6C4" w14:textId="643ABF15" w:rsidR="007B2D4A" w:rsidRPr="00B5364F" w:rsidRDefault="007B2D4A" w:rsidP="00D04989">
            <w:pPr>
              <w:tabs>
                <w:tab w:val="left" w:pos="540"/>
              </w:tabs>
              <w:spacing w:line="240" w:lineRule="auto"/>
              <w:ind w:firstLine="0"/>
              <w:rPr>
                <w:sz w:val="24"/>
                <w:szCs w:val="24"/>
              </w:rPr>
            </w:pPr>
            <w:r w:rsidRPr="007A5970">
              <w:rPr>
                <w:sz w:val="24"/>
                <w:szCs w:val="24"/>
              </w:rPr>
              <w:t xml:space="preserve">ПК - </w:t>
            </w:r>
            <w:r w:rsidR="00D04989">
              <w:rPr>
                <w:sz w:val="24"/>
                <w:szCs w:val="24"/>
              </w:rPr>
              <w:t>5</w:t>
            </w:r>
          </w:p>
        </w:tc>
        <w:tc>
          <w:tcPr>
            <w:tcW w:w="2438" w:type="dxa"/>
            <w:vMerge w:val="restart"/>
            <w:tcBorders>
              <w:top w:val="single" w:sz="4" w:space="0" w:color="auto"/>
              <w:left w:val="single" w:sz="4" w:space="0" w:color="auto"/>
              <w:right w:val="single" w:sz="4" w:space="0" w:color="auto"/>
            </w:tcBorders>
          </w:tcPr>
          <w:p w14:paraId="78EDDAAC" w14:textId="6C10EB80" w:rsidR="007B2D4A" w:rsidRPr="00B9418B" w:rsidRDefault="00D04989" w:rsidP="00422E81">
            <w:pPr>
              <w:spacing w:line="240" w:lineRule="auto"/>
              <w:ind w:firstLine="0"/>
              <w:rPr>
                <w:sz w:val="24"/>
                <w:szCs w:val="24"/>
              </w:rPr>
            </w:pPr>
            <w:r w:rsidRPr="00D04989">
              <w:rPr>
                <w:sz w:val="24"/>
                <w:szCs w:val="24"/>
              </w:rPr>
              <w:t>Способность  строить и оценивать модели машинного обучения в прикладных задачах интеллектуального управления робототехническими средствами</w:t>
            </w:r>
          </w:p>
        </w:tc>
        <w:tc>
          <w:tcPr>
            <w:tcW w:w="2694" w:type="dxa"/>
            <w:tcBorders>
              <w:top w:val="single" w:sz="4" w:space="0" w:color="auto"/>
              <w:left w:val="single" w:sz="4" w:space="0" w:color="auto"/>
              <w:bottom w:val="single" w:sz="4" w:space="0" w:color="auto"/>
              <w:right w:val="single" w:sz="4" w:space="0" w:color="auto"/>
            </w:tcBorders>
          </w:tcPr>
          <w:p w14:paraId="57EAE0C9" w14:textId="57963569" w:rsidR="007B2D4A" w:rsidRPr="00422E81" w:rsidRDefault="007B2D4A" w:rsidP="00D04989">
            <w:pPr>
              <w:pStyle w:val="af6"/>
              <w:autoSpaceDE w:val="0"/>
              <w:autoSpaceDN w:val="0"/>
              <w:adjustRightInd w:val="0"/>
              <w:spacing w:line="240" w:lineRule="auto"/>
              <w:ind w:left="63" w:firstLine="0"/>
              <w:jc w:val="left"/>
              <w:rPr>
                <w:sz w:val="24"/>
              </w:rPr>
            </w:pPr>
            <w:r>
              <w:rPr>
                <w:sz w:val="24"/>
              </w:rPr>
              <w:t>1.</w:t>
            </w:r>
            <w:r w:rsidRPr="007A5970">
              <w:rPr>
                <w:sz w:val="24"/>
              </w:rPr>
              <w:t xml:space="preserve"> </w:t>
            </w:r>
            <w:r w:rsidR="00D04989" w:rsidRPr="00D04989">
              <w:rPr>
                <w:sz w:val="24"/>
              </w:rPr>
              <w:t>Демонстрирует знание возможности, условий применимости и свойств наиболее распространенных методов машинного обучения при решении прикладных задач интеллектуального управления робототехническими средствами</w:t>
            </w:r>
          </w:p>
        </w:tc>
        <w:tc>
          <w:tcPr>
            <w:tcW w:w="3685" w:type="dxa"/>
            <w:tcBorders>
              <w:top w:val="single" w:sz="4" w:space="0" w:color="auto"/>
              <w:left w:val="single" w:sz="4" w:space="0" w:color="auto"/>
              <w:bottom w:val="single" w:sz="4" w:space="0" w:color="auto"/>
              <w:right w:val="single" w:sz="4" w:space="0" w:color="auto"/>
            </w:tcBorders>
          </w:tcPr>
          <w:p w14:paraId="68BE52DD" w14:textId="6823EEFC" w:rsidR="007B2D4A" w:rsidRPr="009A3E3B" w:rsidRDefault="007B2D4A" w:rsidP="00C50489">
            <w:pPr>
              <w:spacing w:line="240" w:lineRule="auto"/>
              <w:ind w:left="38" w:firstLine="0"/>
              <w:rPr>
                <w:sz w:val="24"/>
                <w:szCs w:val="24"/>
              </w:rPr>
            </w:pPr>
            <w:r w:rsidRPr="009A3E3B">
              <w:rPr>
                <w:b/>
                <w:sz w:val="24"/>
                <w:szCs w:val="24"/>
                <w:u w:val="single"/>
              </w:rPr>
              <w:t>Знать:</w:t>
            </w:r>
            <w:r w:rsidRPr="009A3E3B">
              <w:rPr>
                <w:sz w:val="24"/>
                <w:szCs w:val="24"/>
              </w:rPr>
              <w:t xml:space="preserve"> </w:t>
            </w:r>
            <w:r w:rsidR="00D04989" w:rsidRPr="00D04989">
              <w:rPr>
                <w:sz w:val="24"/>
                <w:szCs w:val="24"/>
              </w:rPr>
              <w:t>распространенн</w:t>
            </w:r>
            <w:r w:rsidR="00D04989">
              <w:rPr>
                <w:sz w:val="24"/>
                <w:szCs w:val="24"/>
              </w:rPr>
              <w:t>ые</w:t>
            </w:r>
            <w:r w:rsidR="00D04989" w:rsidRPr="00D04989">
              <w:rPr>
                <w:sz w:val="24"/>
                <w:szCs w:val="24"/>
              </w:rPr>
              <w:t xml:space="preserve"> метод</w:t>
            </w:r>
            <w:r w:rsidR="00D04989">
              <w:rPr>
                <w:sz w:val="24"/>
                <w:szCs w:val="24"/>
              </w:rPr>
              <w:t>ы</w:t>
            </w:r>
            <w:r w:rsidR="00D04989" w:rsidRPr="00D04989">
              <w:rPr>
                <w:sz w:val="24"/>
                <w:szCs w:val="24"/>
              </w:rPr>
              <w:t xml:space="preserve"> обучения </w:t>
            </w:r>
            <w:r w:rsidR="00D04989">
              <w:rPr>
                <w:sz w:val="24"/>
                <w:szCs w:val="24"/>
              </w:rPr>
              <w:t xml:space="preserve">с подкреплением </w:t>
            </w:r>
            <w:r w:rsidR="00D04989" w:rsidRPr="00D04989">
              <w:rPr>
                <w:sz w:val="24"/>
                <w:szCs w:val="24"/>
              </w:rPr>
              <w:t>при решении прикладных задач интеллектуального управления робототехническими средствами</w:t>
            </w:r>
          </w:p>
          <w:p w14:paraId="50B810C9" w14:textId="0E070DE5" w:rsidR="007B2D4A" w:rsidRPr="00075805" w:rsidRDefault="007B2D4A" w:rsidP="00075805">
            <w:pPr>
              <w:widowControl w:val="0"/>
              <w:spacing w:line="240" w:lineRule="auto"/>
              <w:ind w:firstLine="0"/>
              <w:rPr>
                <w:sz w:val="24"/>
                <w:szCs w:val="24"/>
              </w:rPr>
            </w:pPr>
            <w:r w:rsidRPr="009A3E3B">
              <w:rPr>
                <w:b/>
                <w:sz w:val="24"/>
                <w:szCs w:val="24"/>
                <w:u w:val="single"/>
              </w:rPr>
              <w:t>Уметь:</w:t>
            </w:r>
            <w:r w:rsidRPr="009A3E3B">
              <w:rPr>
                <w:b/>
                <w:sz w:val="24"/>
                <w:szCs w:val="24"/>
              </w:rPr>
              <w:t xml:space="preserve"> </w:t>
            </w:r>
            <w:r w:rsidRPr="009A3E3B">
              <w:rPr>
                <w:sz w:val="24"/>
                <w:szCs w:val="24"/>
              </w:rPr>
              <w:t xml:space="preserve">применять </w:t>
            </w:r>
            <w:r w:rsidR="00D04989">
              <w:rPr>
                <w:sz w:val="24"/>
                <w:szCs w:val="24"/>
              </w:rPr>
              <w:t xml:space="preserve">алгоритмы </w:t>
            </w:r>
            <w:r w:rsidR="00D04989" w:rsidRPr="00D04989">
              <w:rPr>
                <w:sz w:val="24"/>
                <w:szCs w:val="24"/>
              </w:rPr>
              <w:t xml:space="preserve">обучения </w:t>
            </w:r>
            <w:r w:rsidR="00D04989">
              <w:rPr>
                <w:sz w:val="24"/>
                <w:szCs w:val="24"/>
              </w:rPr>
              <w:t xml:space="preserve">с подкреплением </w:t>
            </w:r>
            <w:r w:rsidR="00D04989" w:rsidRPr="00D04989">
              <w:rPr>
                <w:sz w:val="24"/>
                <w:szCs w:val="24"/>
              </w:rPr>
              <w:t>при решении прикладных задач интеллектуального управления робототехническими средствами</w:t>
            </w:r>
          </w:p>
        </w:tc>
      </w:tr>
      <w:tr w:rsidR="007B2D4A" w14:paraId="6AC1E1E8" w14:textId="77777777" w:rsidTr="00DF6A18">
        <w:trPr>
          <w:trHeight w:val="2690"/>
        </w:trPr>
        <w:tc>
          <w:tcPr>
            <w:tcW w:w="1106" w:type="dxa"/>
            <w:vMerge/>
            <w:tcBorders>
              <w:left w:val="single" w:sz="4" w:space="0" w:color="auto"/>
              <w:right w:val="single" w:sz="4" w:space="0" w:color="auto"/>
            </w:tcBorders>
          </w:tcPr>
          <w:p w14:paraId="126C6960" w14:textId="77777777" w:rsidR="007B2D4A" w:rsidRDefault="007B2D4A" w:rsidP="0031554D">
            <w:pPr>
              <w:tabs>
                <w:tab w:val="left" w:pos="540"/>
              </w:tabs>
              <w:spacing w:line="240" w:lineRule="auto"/>
              <w:ind w:firstLine="0"/>
              <w:rPr>
                <w:sz w:val="24"/>
                <w:szCs w:val="24"/>
              </w:rPr>
            </w:pPr>
          </w:p>
        </w:tc>
        <w:tc>
          <w:tcPr>
            <w:tcW w:w="2438" w:type="dxa"/>
            <w:vMerge/>
            <w:tcBorders>
              <w:left w:val="single" w:sz="4" w:space="0" w:color="auto"/>
              <w:right w:val="single" w:sz="4" w:space="0" w:color="auto"/>
            </w:tcBorders>
          </w:tcPr>
          <w:p w14:paraId="6413519A" w14:textId="77777777" w:rsidR="007B2D4A" w:rsidRDefault="007B2D4A" w:rsidP="0031554D">
            <w:pPr>
              <w:spacing w:line="240" w:lineRule="auto"/>
              <w:ind w:firstLine="0"/>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15967211" w14:textId="74EA31B0" w:rsidR="007B2D4A" w:rsidRPr="009A3E3B" w:rsidRDefault="007B2D4A" w:rsidP="009A3E3B">
            <w:pPr>
              <w:autoSpaceDE w:val="0"/>
              <w:autoSpaceDN w:val="0"/>
              <w:adjustRightInd w:val="0"/>
              <w:spacing w:line="240" w:lineRule="auto"/>
              <w:ind w:firstLine="0"/>
              <w:jc w:val="left"/>
              <w:rPr>
                <w:sz w:val="24"/>
              </w:rPr>
            </w:pPr>
            <w:r w:rsidRPr="00422E81">
              <w:rPr>
                <w:sz w:val="24"/>
              </w:rPr>
              <w:t>2.</w:t>
            </w:r>
            <w:r w:rsidRPr="007A5970">
              <w:rPr>
                <w:sz w:val="24"/>
                <w:szCs w:val="24"/>
              </w:rPr>
              <w:t xml:space="preserve"> </w:t>
            </w:r>
            <w:r w:rsidR="00D04989" w:rsidRPr="00D04989">
              <w:rPr>
                <w:sz w:val="24"/>
                <w:szCs w:val="24"/>
              </w:rPr>
              <w:t>Делает правильные выводы из сопоставления теоретических и экспериментальных результатов, выделяет из прикладных задач интеллектуального управления робототехническими средствами их постановку для машинного обучения</w:t>
            </w:r>
          </w:p>
        </w:tc>
        <w:tc>
          <w:tcPr>
            <w:tcW w:w="3685" w:type="dxa"/>
            <w:tcBorders>
              <w:top w:val="single" w:sz="4" w:space="0" w:color="auto"/>
              <w:left w:val="single" w:sz="4" w:space="0" w:color="auto"/>
              <w:bottom w:val="single" w:sz="4" w:space="0" w:color="auto"/>
              <w:right w:val="single" w:sz="4" w:space="0" w:color="auto"/>
            </w:tcBorders>
          </w:tcPr>
          <w:p w14:paraId="47A2C094" w14:textId="74BF3A7C" w:rsidR="007B2D4A" w:rsidRPr="00F03AD0" w:rsidRDefault="007B2D4A" w:rsidP="00422E81">
            <w:pPr>
              <w:spacing w:line="240" w:lineRule="auto"/>
              <w:ind w:firstLine="0"/>
              <w:rPr>
                <w:sz w:val="24"/>
                <w:szCs w:val="24"/>
              </w:rPr>
            </w:pPr>
            <w:r w:rsidRPr="00F03AD0">
              <w:rPr>
                <w:b/>
                <w:sz w:val="24"/>
                <w:szCs w:val="24"/>
                <w:u w:val="single"/>
              </w:rPr>
              <w:t>Знать</w:t>
            </w:r>
            <w:r>
              <w:rPr>
                <w:b/>
                <w:sz w:val="24"/>
                <w:szCs w:val="24"/>
                <w:u w:val="single"/>
              </w:rPr>
              <w:t>:</w:t>
            </w:r>
            <w:r w:rsidRPr="00F03AD0">
              <w:rPr>
                <w:sz w:val="24"/>
                <w:szCs w:val="24"/>
              </w:rPr>
              <w:t xml:space="preserve"> </w:t>
            </w:r>
            <w:r w:rsidR="00D04989">
              <w:rPr>
                <w:sz w:val="24"/>
                <w:szCs w:val="24"/>
              </w:rPr>
              <w:t xml:space="preserve">методику оценки </w:t>
            </w:r>
            <w:r w:rsidR="00D04989" w:rsidRPr="00D04989">
              <w:rPr>
                <w:sz w:val="24"/>
                <w:szCs w:val="24"/>
              </w:rPr>
              <w:t>теоретических и экспериментальных результатов</w:t>
            </w:r>
            <w:r w:rsidR="00D04989">
              <w:rPr>
                <w:sz w:val="24"/>
                <w:szCs w:val="24"/>
              </w:rPr>
              <w:t xml:space="preserve"> при решении </w:t>
            </w:r>
            <w:r w:rsidR="00D04989" w:rsidRPr="00D04989">
              <w:rPr>
                <w:sz w:val="24"/>
                <w:szCs w:val="24"/>
              </w:rPr>
              <w:t>прикладных задач интеллектуального управления робототехническими средствами</w:t>
            </w:r>
            <w:r w:rsidRPr="00F03AD0">
              <w:rPr>
                <w:sz w:val="24"/>
                <w:szCs w:val="24"/>
              </w:rPr>
              <w:t>.</w:t>
            </w:r>
          </w:p>
          <w:p w14:paraId="528F9E89" w14:textId="56BEBDAE" w:rsidR="007B2D4A" w:rsidRPr="00075805" w:rsidRDefault="007B2D4A" w:rsidP="00075805">
            <w:pPr>
              <w:spacing w:line="240" w:lineRule="auto"/>
              <w:ind w:left="38" w:firstLine="0"/>
              <w:rPr>
                <w:sz w:val="24"/>
                <w:szCs w:val="24"/>
              </w:rPr>
            </w:pPr>
            <w:r w:rsidRPr="00F03AD0">
              <w:rPr>
                <w:b/>
                <w:sz w:val="24"/>
                <w:szCs w:val="24"/>
                <w:u w:val="single"/>
              </w:rPr>
              <w:t>Уметь</w:t>
            </w:r>
            <w:r>
              <w:rPr>
                <w:b/>
                <w:sz w:val="24"/>
                <w:szCs w:val="24"/>
                <w:u w:val="single"/>
              </w:rPr>
              <w:t>:</w:t>
            </w:r>
            <w:r w:rsidRPr="00F03AD0">
              <w:rPr>
                <w:sz w:val="24"/>
                <w:szCs w:val="24"/>
              </w:rPr>
              <w:t xml:space="preserve"> </w:t>
            </w:r>
            <w:r>
              <w:rPr>
                <w:sz w:val="24"/>
                <w:szCs w:val="24"/>
              </w:rPr>
              <w:t xml:space="preserve">выделять </w:t>
            </w:r>
            <w:r w:rsidR="00D04989" w:rsidRPr="00D04989">
              <w:rPr>
                <w:sz w:val="24"/>
                <w:szCs w:val="24"/>
              </w:rPr>
              <w:t>из прикладных задач интеллектуального управления робототехническими средствами их постановку для машинного обучения</w:t>
            </w:r>
          </w:p>
        </w:tc>
      </w:tr>
      <w:tr w:rsidR="007B2D4A" w14:paraId="506DBCB2" w14:textId="77777777" w:rsidTr="00DF6A18">
        <w:trPr>
          <w:trHeight w:val="750"/>
        </w:trPr>
        <w:tc>
          <w:tcPr>
            <w:tcW w:w="1106" w:type="dxa"/>
            <w:vMerge/>
            <w:tcBorders>
              <w:left w:val="single" w:sz="4" w:space="0" w:color="auto"/>
              <w:right w:val="single" w:sz="4" w:space="0" w:color="auto"/>
            </w:tcBorders>
          </w:tcPr>
          <w:p w14:paraId="2B046FF4" w14:textId="77777777" w:rsidR="007B2D4A" w:rsidRDefault="007B2D4A" w:rsidP="0031554D">
            <w:pPr>
              <w:tabs>
                <w:tab w:val="left" w:pos="540"/>
              </w:tabs>
              <w:spacing w:line="240" w:lineRule="auto"/>
              <w:ind w:firstLine="0"/>
              <w:rPr>
                <w:sz w:val="24"/>
                <w:szCs w:val="24"/>
              </w:rPr>
            </w:pPr>
          </w:p>
        </w:tc>
        <w:tc>
          <w:tcPr>
            <w:tcW w:w="2438" w:type="dxa"/>
            <w:vMerge/>
            <w:tcBorders>
              <w:left w:val="single" w:sz="4" w:space="0" w:color="auto"/>
              <w:right w:val="single" w:sz="4" w:space="0" w:color="auto"/>
            </w:tcBorders>
          </w:tcPr>
          <w:p w14:paraId="6447A1FB" w14:textId="77777777" w:rsidR="007B2D4A" w:rsidRDefault="007B2D4A" w:rsidP="0031554D">
            <w:pPr>
              <w:spacing w:line="240" w:lineRule="auto"/>
              <w:ind w:firstLine="0"/>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2B1DF8D2" w14:textId="72AE7B58" w:rsidR="007B2D4A" w:rsidRDefault="007B2D4A" w:rsidP="00422E81">
            <w:pPr>
              <w:pStyle w:val="af6"/>
              <w:autoSpaceDE w:val="0"/>
              <w:autoSpaceDN w:val="0"/>
              <w:adjustRightInd w:val="0"/>
              <w:spacing w:line="240" w:lineRule="auto"/>
              <w:ind w:left="63" w:firstLine="0"/>
              <w:jc w:val="left"/>
              <w:rPr>
                <w:sz w:val="24"/>
              </w:rPr>
            </w:pPr>
            <w:r>
              <w:rPr>
                <w:sz w:val="24"/>
              </w:rPr>
              <w:t>3.</w:t>
            </w:r>
            <w:r w:rsidRPr="007A5970">
              <w:rPr>
                <w:sz w:val="24"/>
              </w:rPr>
              <w:t xml:space="preserve"> </w:t>
            </w:r>
            <w:r w:rsidR="00D04989" w:rsidRPr="0001597C">
              <w:rPr>
                <w:sz w:val="24"/>
              </w:rPr>
              <w:t>Строит и правильно оценивает степень достоверности моделей машинного обучения в прикладных задачах интеллектуального управления робототехническими средствами</w:t>
            </w:r>
            <w:r>
              <w:rPr>
                <w:sz w:val="24"/>
              </w:rPr>
              <w:t>.</w:t>
            </w:r>
          </w:p>
        </w:tc>
        <w:tc>
          <w:tcPr>
            <w:tcW w:w="3685" w:type="dxa"/>
            <w:tcBorders>
              <w:top w:val="single" w:sz="4" w:space="0" w:color="auto"/>
              <w:left w:val="single" w:sz="4" w:space="0" w:color="auto"/>
              <w:bottom w:val="single" w:sz="4" w:space="0" w:color="auto"/>
              <w:right w:val="single" w:sz="4" w:space="0" w:color="auto"/>
            </w:tcBorders>
          </w:tcPr>
          <w:p w14:paraId="37DF5393" w14:textId="77777777" w:rsidR="007B2D4A" w:rsidRPr="00F03AD0" w:rsidRDefault="007B2D4A" w:rsidP="00422E81">
            <w:pPr>
              <w:spacing w:line="240" w:lineRule="auto"/>
              <w:ind w:firstLine="0"/>
              <w:rPr>
                <w:sz w:val="24"/>
                <w:szCs w:val="24"/>
              </w:rPr>
            </w:pPr>
            <w:r w:rsidRPr="00F03AD0">
              <w:rPr>
                <w:b/>
                <w:sz w:val="24"/>
                <w:szCs w:val="24"/>
                <w:u w:val="single"/>
              </w:rPr>
              <w:t>Знать</w:t>
            </w:r>
            <w:r>
              <w:rPr>
                <w:b/>
                <w:sz w:val="24"/>
                <w:szCs w:val="24"/>
                <w:u w:val="single"/>
              </w:rPr>
              <w:t>:</w:t>
            </w:r>
            <w:r w:rsidRPr="00F03AD0">
              <w:rPr>
                <w:sz w:val="24"/>
                <w:szCs w:val="24"/>
              </w:rPr>
              <w:t xml:space="preserve"> основные </w:t>
            </w:r>
            <w:r>
              <w:rPr>
                <w:sz w:val="24"/>
                <w:szCs w:val="24"/>
              </w:rPr>
              <w:t xml:space="preserve">метрики, методы, методики и технологии для </w:t>
            </w:r>
            <w:r>
              <w:rPr>
                <w:sz w:val="24"/>
              </w:rPr>
              <w:t xml:space="preserve">правильного оценивания степени достоверности модели машинного обучения </w:t>
            </w:r>
          </w:p>
          <w:p w14:paraId="0D960C97" w14:textId="4311DEAC" w:rsidR="007B2D4A" w:rsidRPr="00F03AD0" w:rsidRDefault="007B2D4A" w:rsidP="007E7BB2">
            <w:pPr>
              <w:spacing w:line="240" w:lineRule="auto"/>
              <w:ind w:left="38" w:firstLine="0"/>
              <w:rPr>
                <w:b/>
                <w:sz w:val="24"/>
                <w:szCs w:val="24"/>
                <w:u w:val="single"/>
              </w:rPr>
            </w:pPr>
            <w:r w:rsidRPr="00F03AD0">
              <w:rPr>
                <w:b/>
                <w:sz w:val="24"/>
                <w:szCs w:val="24"/>
                <w:u w:val="single"/>
              </w:rPr>
              <w:t>Уметь</w:t>
            </w:r>
            <w:r>
              <w:rPr>
                <w:b/>
                <w:sz w:val="24"/>
                <w:szCs w:val="24"/>
                <w:u w:val="single"/>
              </w:rPr>
              <w:t>:</w:t>
            </w:r>
            <w:r w:rsidRPr="00F03AD0">
              <w:rPr>
                <w:sz w:val="24"/>
                <w:szCs w:val="24"/>
              </w:rPr>
              <w:t xml:space="preserve"> </w:t>
            </w:r>
            <w:r w:rsidR="00645D70">
              <w:rPr>
                <w:sz w:val="24"/>
              </w:rPr>
              <w:t xml:space="preserve">правильно </w:t>
            </w:r>
            <w:r w:rsidR="007E7BB2">
              <w:rPr>
                <w:sz w:val="24"/>
              </w:rPr>
              <w:t xml:space="preserve">оценивать </w:t>
            </w:r>
            <w:r w:rsidR="007E7BB2" w:rsidRPr="0001597C">
              <w:rPr>
                <w:sz w:val="24"/>
              </w:rPr>
              <w:t>степень достоверности моделей машинного обучения в прикладных задачах интеллектуального управления робототехническими средствами</w:t>
            </w:r>
            <w:r>
              <w:rPr>
                <w:sz w:val="24"/>
                <w:szCs w:val="24"/>
              </w:rPr>
              <w:t>.</w:t>
            </w:r>
          </w:p>
        </w:tc>
      </w:tr>
      <w:tr w:rsidR="007E7BB2" w14:paraId="3CF0BCA5" w14:textId="77777777" w:rsidTr="00DF6A18">
        <w:trPr>
          <w:trHeight w:val="550"/>
        </w:trPr>
        <w:tc>
          <w:tcPr>
            <w:tcW w:w="1106" w:type="dxa"/>
            <w:vMerge w:val="restart"/>
            <w:tcBorders>
              <w:left w:val="single" w:sz="4" w:space="0" w:color="auto"/>
              <w:right w:val="single" w:sz="4" w:space="0" w:color="auto"/>
            </w:tcBorders>
          </w:tcPr>
          <w:p w14:paraId="77F00696" w14:textId="1323C4B5" w:rsidR="007E7BB2" w:rsidRDefault="007E7BB2" w:rsidP="0031554D">
            <w:pPr>
              <w:tabs>
                <w:tab w:val="left" w:pos="540"/>
              </w:tabs>
              <w:spacing w:line="240" w:lineRule="auto"/>
              <w:ind w:firstLine="0"/>
              <w:rPr>
                <w:sz w:val="24"/>
                <w:szCs w:val="24"/>
              </w:rPr>
            </w:pPr>
            <w:r>
              <w:rPr>
                <w:sz w:val="24"/>
                <w:szCs w:val="24"/>
              </w:rPr>
              <w:lastRenderedPageBreak/>
              <w:t>ПК -6</w:t>
            </w:r>
          </w:p>
        </w:tc>
        <w:tc>
          <w:tcPr>
            <w:tcW w:w="2438" w:type="dxa"/>
            <w:vMerge w:val="restart"/>
            <w:tcBorders>
              <w:left w:val="single" w:sz="4" w:space="0" w:color="auto"/>
              <w:right w:val="single" w:sz="4" w:space="0" w:color="auto"/>
            </w:tcBorders>
          </w:tcPr>
          <w:p w14:paraId="4E399D88" w14:textId="395A033A" w:rsidR="007E7BB2" w:rsidRDefault="007E7BB2" w:rsidP="0031554D">
            <w:pPr>
              <w:spacing w:line="240" w:lineRule="auto"/>
              <w:ind w:firstLine="0"/>
              <w:rPr>
                <w:sz w:val="24"/>
                <w:szCs w:val="24"/>
              </w:rPr>
            </w:pPr>
            <w:r w:rsidRPr="007E7BB2">
              <w:rPr>
                <w:sz w:val="24"/>
                <w:szCs w:val="24"/>
              </w:rPr>
              <w:t>Способность разрабатывать программное обеспечение робототехнических средств</w:t>
            </w:r>
          </w:p>
        </w:tc>
        <w:tc>
          <w:tcPr>
            <w:tcW w:w="2694" w:type="dxa"/>
            <w:tcBorders>
              <w:top w:val="single" w:sz="4" w:space="0" w:color="auto"/>
              <w:left w:val="single" w:sz="4" w:space="0" w:color="auto"/>
              <w:bottom w:val="single" w:sz="4" w:space="0" w:color="auto"/>
              <w:right w:val="single" w:sz="4" w:space="0" w:color="auto"/>
            </w:tcBorders>
          </w:tcPr>
          <w:p w14:paraId="135D39C2" w14:textId="162CBD6B" w:rsidR="007E7BB2" w:rsidRDefault="00DF6A18" w:rsidP="007E7BB2">
            <w:pPr>
              <w:pStyle w:val="af6"/>
              <w:autoSpaceDE w:val="0"/>
              <w:autoSpaceDN w:val="0"/>
              <w:adjustRightInd w:val="0"/>
              <w:spacing w:line="240" w:lineRule="auto"/>
              <w:ind w:left="63" w:firstLine="0"/>
              <w:rPr>
                <w:sz w:val="24"/>
              </w:rPr>
            </w:pPr>
            <w:r>
              <w:rPr>
                <w:sz w:val="24"/>
              </w:rPr>
              <w:t>1.</w:t>
            </w:r>
            <w:r w:rsidR="007E7BB2" w:rsidRPr="0001597C">
              <w:rPr>
                <w:sz w:val="24"/>
              </w:rPr>
              <w:t>Владеет методологией создания программного обеспечения робототехнических средств</w:t>
            </w:r>
          </w:p>
        </w:tc>
        <w:tc>
          <w:tcPr>
            <w:tcW w:w="3685" w:type="dxa"/>
            <w:tcBorders>
              <w:top w:val="single" w:sz="4" w:space="0" w:color="auto"/>
              <w:left w:val="single" w:sz="4" w:space="0" w:color="auto"/>
              <w:right w:val="single" w:sz="4" w:space="0" w:color="auto"/>
            </w:tcBorders>
          </w:tcPr>
          <w:p w14:paraId="00B589A3" w14:textId="19C43D0B" w:rsidR="007E7BB2" w:rsidRPr="00F03AD0" w:rsidRDefault="007E7BB2" w:rsidP="007E7BB2">
            <w:pPr>
              <w:spacing w:line="240" w:lineRule="auto"/>
              <w:ind w:firstLine="0"/>
              <w:rPr>
                <w:sz w:val="24"/>
                <w:szCs w:val="24"/>
              </w:rPr>
            </w:pPr>
            <w:r w:rsidRPr="00F03AD0">
              <w:rPr>
                <w:b/>
                <w:sz w:val="24"/>
                <w:szCs w:val="24"/>
                <w:u w:val="single"/>
              </w:rPr>
              <w:t>Знать</w:t>
            </w:r>
            <w:r>
              <w:rPr>
                <w:b/>
                <w:sz w:val="24"/>
                <w:szCs w:val="24"/>
                <w:u w:val="single"/>
              </w:rPr>
              <w:t>:</w:t>
            </w:r>
            <w:r w:rsidRPr="00F03AD0">
              <w:rPr>
                <w:sz w:val="24"/>
                <w:szCs w:val="24"/>
              </w:rPr>
              <w:t xml:space="preserve"> </w:t>
            </w:r>
            <w:r w:rsidRPr="0001597C">
              <w:rPr>
                <w:sz w:val="24"/>
                <w:szCs w:val="24"/>
              </w:rPr>
              <w:t>методологи</w:t>
            </w:r>
            <w:r>
              <w:rPr>
                <w:sz w:val="24"/>
                <w:szCs w:val="24"/>
              </w:rPr>
              <w:t>ю</w:t>
            </w:r>
            <w:r w:rsidRPr="0001597C">
              <w:rPr>
                <w:sz w:val="24"/>
                <w:szCs w:val="24"/>
              </w:rPr>
              <w:t xml:space="preserve"> создания программного обеспечения робототехнических средств</w:t>
            </w:r>
            <w:r>
              <w:rPr>
                <w:sz w:val="24"/>
                <w:szCs w:val="24"/>
              </w:rPr>
              <w:t xml:space="preserve"> на основе технологии обучения с подкреплением</w:t>
            </w:r>
          </w:p>
          <w:p w14:paraId="7A7D88A9" w14:textId="49ACB730" w:rsidR="007E7BB2" w:rsidRPr="00F03AD0" w:rsidRDefault="007E7BB2" w:rsidP="007E7BB2">
            <w:pPr>
              <w:spacing w:line="240" w:lineRule="auto"/>
              <w:ind w:firstLine="0"/>
              <w:rPr>
                <w:b/>
                <w:sz w:val="24"/>
                <w:szCs w:val="24"/>
                <w:u w:val="single"/>
              </w:rPr>
            </w:pPr>
            <w:r w:rsidRPr="00F03AD0">
              <w:rPr>
                <w:b/>
                <w:sz w:val="24"/>
                <w:szCs w:val="24"/>
                <w:u w:val="single"/>
              </w:rPr>
              <w:t>Уметь</w:t>
            </w:r>
            <w:r>
              <w:rPr>
                <w:b/>
                <w:sz w:val="24"/>
                <w:szCs w:val="24"/>
                <w:u w:val="single"/>
              </w:rPr>
              <w:t>:</w:t>
            </w:r>
            <w:r w:rsidRPr="00F03AD0">
              <w:rPr>
                <w:sz w:val="24"/>
                <w:szCs w:val="24"/>
              </w:rPr>
              <w:t xml:space="preserve"> </w:t>
            </w:r>
            <w:r>
              <w:rPr>
                <w:sz w:val="24"/>
              </w:rPr>
              <w:t xml:space="preserve">правильно применять </w:t>
            </w:r>
            <w:r w:rsidRPr="0001597C">
              <w:rPr>
                <w:sz w:val="24"/>
                <w:szCs w:val="24"/>
              </w:rPr>
              <w:t>методологи</w:t>
            </w:r>
            <w:r>
              <w:rPr>
                <w:sz w:val="24"/>
                <w:szCs w:val="24"/>
              </w:rPr>
              <w:t>ю</w:t>
            </w:r>
            <w:r w:rsidRPr="0001597C">
              <w:rPr>
                <w:sz w:val="24"/>
                <w:szCs w:val="24"/>
              </w:rPr>
              <w:t xml:space="preserve"> создания программного обеспечения робототехнических средств</w:t>
            </w:r>
            <w:r>
              <w:rPr>
                <w:sz w:val="24"/>
                <w:szCs w:val="24"/>
              </w:rPr>
              <w:t xml:space="preserve"> на основе технологии обучения с подкреплением</w:t>
            </w:r>
          </w:p>
        </w:tc>
      </w:tr>
      <w:tr w:rsidR="007E7BB2" w14:paraId="64762B7E" w14:textId="77777777" w:rsidTr="00DF6A18">
        <w:trPr>
          <w:trHeight w:val="550"/>
        </w:trPr>
        <w:tc>
          <w:tcPr>
            <w:tcW w:w="1106" w:type="dxa"/>
            <w:vMerge/>
            <w:tcBorders>
              <w:left w:val="single" w:sz="4" w:space="0" w:color="auto"/>
              <w:right w:val="single" w:sz="4" w:space="0" w:color="auto"/>
            </w:tcBorders>
          </w:tcPr>
          <w:p w14:paraId="10D527A6" w14:textId="77777777" w:rsidR="007E7BB2" w:rsidRDefault="007E7BB2" w:rsidP="0031554D">
            <w:pPr>
              <w:tabs>
                <w:tab w:val="left" w:pos="540"/>
              </w:tabs>
              <w:spacing w:line="240" w:lineRule="auto"/>
              <w:ind w:firstLine="0"/>
              <w:rPr>
                <w:sz w:val="24"/>
                <w:szCs w:val="24"/>
              </w:rPr>
            </w:pPr>
          </w:p>
        </w:tc>
        <w:tc>
          <w:tcPr>
            <w:tcW w:w="2438" w:type="dxa"/>
            <w:vMerge/>
            <w:tcBorders>
              <w:left w:val="single" w:sz="4" w:space="0" w:color="auto"/>
              <w:right w:val="single" w:sz="4" w:space="0" w:color="auto"/>
            </w:tcBorders>
          </w:tcPr>
          <w:p w14:paraId="5C5EC1A1" w14:textId="77777777" w:rsidR="007E7BB2" w:rsidRPr="007E7BB2" w:rsidRDefault="007E7BB2" w:rsidP="0031554D">
            <w:pPr>
              <w:spacing w:line="240" w:lineRule="auto"/>
              <w:ind w:firstLine="0"/>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3A3716EA" w14:textId="3A5F9796" w:rsidR="007E7BB2" w:rsidRDefault="00DF6A18" w:rsidP="007E7BB2">
            <w:pPr>
              <w:pStyle w:val="af6"/>
              <w:autoSpaceDE w:val="0"/>
              <w:autoSpaceDN w:val="0"/>
              <w:adjustRightInd w:val="0"/>
              <w:spacing w:line="240" w:lineRule="auto"/>
              <w:ind w:left="63" w:firstLine="0"/>
              <w:rPr>
                <w:sz w:val="24"/>
              </w:rPr>
            </w:pPr>
            <w:r>
              <w:rPr>
                <w:sz w:val="24"/>
              </w:rPr>
              <w:t>2.</w:t>
            </w:r>
            <w:r w:rsidR="007E7BB2" w:rsidRPr="0001597C">
              <w:rPr>
                <w:sz w:val="24"/>
              </w:rPr>
              <w:t>Работает с современными программными комплексами для разработки программного обеспечения робототехнических средств</w:t>
            </w:r>
          </w:p>
        </w:tc>
        <w:tc>
          <w:tcPr>
            <w:tcW w:w="3685" w:type="dxa"/>
            <w:tcBorders>
              <w:left w:val="single" w:sz="4" w:space="0" w:color="auto"/>
              <w:right w:val="single" w:sz="4" w:space="0" w:color="auto"/>
            </w:tcBorders>
          </w:tcPr>
          <w:p w14:paraId="4E1853F1" w14:textId="627C75B3" w:rsidR="007E7BB2" w:rsidRPr="00F03AD0" w:rsidRDefault="007E7BB2" w:rsidP="007E7BB2">
            <w:pPr>
              <w:spacing w:line="240" w:lineRule="auto"/>
              <w:ind w:firstLine="0"/>
              <w:rPr>
                <w:sz w:val="24"/>
                <w:szCs w:val="24"/>
              </w:rPr>
            </w:pPr>
            <w:r w:rsidRPr="00F03AD0">
              <w:rPr>
                <w:b/>
                <w:sz w:val="24"/>
                <w:szCs w:val="24"/>
                <w:u w:val="single"/>
              </w:rPr>
              <w:t>Знать</w:t>
            </w:r>
            <w:r>
              <w:rPr>
                <w:b/>
                <w:sz w:val="24"/>
                <w:szCs w:val="24"/>
                <w:u w:val="single"/>
              </w:rPr>
              <w:t>:</w:t>
            </w:r>
            <w:r w:rsidRPr="00F03AD0">
              <w:rPr>
                <w:sz w:val="24"/>
                <w:szCs w:val="24"/>
              </w:rPr>
              <w:t xml:space="preserve"> </w:t>
            </w:r>
            <w:r w:rsidRPr="0001597C">
              <w:rPr>
                <w:sz w:val="24"/>
                <w:szCs w:val="24"/>
              </w:rPr>
              <w:t>современны</w:t>
            </w:r>
            <w:r>
              <w:rPr>
                <w:sz w:val="24"/>
                <w:szCs w:val="24"/>
              </w:rPr>
              <w:t>е</w:t>
            </w:r>
            <w:r w:rsidRPr="0001597C">
              <w:rPr>
                <w:sz w:val="24"/>
                <w:szCs w:val="24"/>
              </w:rPr>
              <w:t xml:space="preserve"> программны</w:t>
            </w:r>
            <w:r>
              <w:rPr>
                <w:sz w:val="24"/>
                <w:szCs w:val="24"/>
              </w:rPr>
              <w:t>е комплексы</w:t>
            </w:r>
            <w:r w:rsidRPr="0001597C">
              <w:rPr>
                <w:sz w:val="24"/>
                <w:szCs w:val="24"/>
              </w:rPr>
              <w:t xml:space="preserve"> для разработки программного обеспечения робототехнических средств</w:t>
            </w:r>
            <w:r>
              <w:rPr>
                <w:sz w:val="24"/>
                <w:szCs w:val="24"/>
              </w:rPr>
              <w:t xml:space="preserve"> на основе технологии обучения с подкреплением</w:t>
            </w:r>
          </w:p>
          <w:p w14:paraId="6E76F3DC" w14:textId="6D350251" w:rsidR="007E7BB2" w:rsidRPr="00F03AD0" w:rsidRDefault="007E7BB2" w:rsidP="007E7BB2">
            <w:pPr>
              <w:spacing w:line="240" w:lineRule="auto"/>
              <w:ind w:firstLine="0"/>
              <w:rPr>
                <w:b/>
                <w:sz w:val="24"/>
                <w:szCs w:val="24"/>
                <w:u w:val="single"/>
              </w:rPr>
            </w:pPr>
            <w:r w:rsidRPr="00F03AD0">
              <w:rPr>
                <w:b/>
                <w:sz w:val="24"/>
                <w:szCs w:val="24"/>
                <w:u w:val="single"/>
              </w:rPr>
              <w:t>Уметь</w:t>
            </w:r>
            <w:r>
              <w:rPr>
                <w:b/>
                <w:sz w:val="24"/>
                <w:szCs w:val="24"/>
                <w:u w:val="single"/>
              </w:rPr>
              <w:t>:</w:t>
            </w:r>
            <w:r w:rsidRPr="00F03AD0">
              <w:rPr>
                <w:sz w:val="24"/>
                <w:szCs w:val="24"/>
              </w:rPr>
              <w:t xml:space="preserve"> </w:t>
            </w:r>
            <w:r>
              <w:rPr>
                <w:sz w:val="24"/>
              </w:rPr>
              <w:t xml:space="preserve">использовать </w:t>
            </w:r>
            <w:r w:rsidRPr="0001597C">
              <w:rPr>
                <w:sz w:val="24"/>
                <w:szCs w:val="24"/>
              </w:rPr>
              <w:t>современны</w:t>
            </w:r>
            <w:r>
              <w:rPr>
                <w:sz w:val="24"/>
                <w:szCs w:val="24"/>
              </w:rPr>
              <w:t>е</w:t>
            </w:r>
            <w:r w:rsidRPr="0001597C">
              <w:rPr>
                <w:sz w:val="24"/>
                <w:szCs w:val="24"/>
              </w:rPr>
              <w:t xml:space="preserve"> программны</w:t>
            </w:r>
            <w:r>
              <w:rPr>
                <w:sz w:val="24"/>
                <w:szCs w:val="24"/>
              </w:rPr>
              <w:t>е комплексы</w:t>
            </w:r>
            <w:r w:rsidRPr="0001597C">
              <w:rPr>
                <w:sz w:val="24"/>
                <w:szCs w:val="24"/>
              </w:rPr>
              <w:t xml:space="preserve"> для разработки программного обеспечения робототехнических средств</w:t>
            </w:r>
            <w:r>
              <w:rPr>
                <w:sz w:val="24"/>
                <w:szCs w:val="24"/>
              </w:rPr>
              <w:t xml:space="preserve"> на основе технологии обучения с подкреплением</w:t>
            </w:r>
          </w:p>
        </w:tc>
      </w:tr>
      <w:tr w:rsidR="007E7BB2" w14:paraId="2AE84383" w14:textId="77777777" w:rsidTr="00DF6A18">
        <w:trPr>
          <w:trHeight w:val="550"/>
        </w:trPr>
        <w:tc>
          <w:tcPr>
            <w:tcW w:w="1106" w:type="dxa"/>
            <w:vMerge/>
            <w:tcBorders>
              <w:left w:val="single" w:sz="4" w:space="0" w:color="auto"/>
              <w:right w:val="single" w:sz="4" w:space="0" w:color="auto"/>
            </w:tcBorders>
          </w:tcPr>
          <w:p w14:paraId="246F6242" w14:textId="77777777" w:rsidR="007E7BB2" w:rsidRDefault="007E7BB2" w:rsidP="0031554D">
            <w:pPr>
              <w:tabs>
                <w:tab w:val="left" w:pos="540"/>
              </w:tabs>
              <w:spacing w:line="240" w:lineRule="auto"/>
              <w:ind w:firstLine="0"/>
              <w:rPr>
                <w:sz w:val="24"/>
                <w:szCs w:val="24"/>
              </w:rPr>
            </w:pPr>
          </w:p>
        </w:tc>
        <w:tc>
          <w:tcPr>
            <w:tcW w:w="2438" w:type="dxa"/>
            <w:vMerge/>
            <w:tcBorders>
              <w:left w:val="single" w:sz="4" w:space="0" w:color="auto"/>
              <w:right w:val="single" w:sz="4" w:space="0" w:color="auto"/>
            </w:tcBorders>
          </w:tcPr>
          <w:p w14:paraId="60193D84" w14:textId="77777777" w:rsidR="007E7BB2" w:rsidRPr="007E7BB2" w:rsidRDefault="007E7BB2" w:rsidP="0031554D">
            <w:pPr>
              <w:spacing w:line="240" w:lineRule="auto"/>
              <w:ind w:firstLine="0"/>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4359CBFE" w14:textId="27A8B758" w:rsidR="007E7BB2" w:rsidRDefault="007E7BB2" w:rsidP="007E7BB2">
            <w:pPr>
              <w:pStyle w:val="af6"/>
              <w:autoSpaceDE w:val="0"/>
              <w:autoSpaceDN w:val="0"/>
              <w:adjustRightInd w:val="0"/>
              <w:spacing w:line="240" w:lineRule="auto"/>
              <w:ind w:left="63" w:firstLine="0"/>
              <w:rPr>
                <w:sz w:val="24"/>
              </w:rPr>
            </w:pPr>
            <w:r>
              <w:rPr>
                <w:sz w:val="24"/>
              </w:rPr>
              <w:t xml:space="preserve">3. </w:t>
            </w:r>
            <w:r w:rsidRPr="0001597C">
              <w:rPr>
                <w:sz w:val="24"/>
              </w:rPr>
              <w:t>Создает, настраивает и оценивает программное обеспечение робототехнических средств</w:t>
            </w:r>
          </w:p>
        </w:tc>
        <w:tc>
          <w:tcPr>
            <w:tcW w:w="3685" w:type="dxa"/>
            <w:tcBorders>
              <w:left w:val="single" w:sz="4" w:space="0" w:color="auto"/>
              <w:bottom w:val="single" w:sz="4" w:space="0" w:color="auto"/>
              <w:right w:val="single" w:sz="4" w:space="0" w:color="auto"/>
            </w:tcBorders>
          </w:tcPr>
          <w:p w14:paraId="26EE7EA6" w14:textId="668EA7A2" w:rsidR="007E7BB2" w:rsidRPr="00F03AD0" w:rsidRDefault="007E7BB2" w:rsidP="007E7BB2">
            <w:pPr>
              <w:spacing w:line="240" w:lineRule="auto"/>
              <w:ind w:firstLine="0"/>
              <w:rPr>
                <w:sz w:val="24"/>
                <w:szCs w:val="24"/>
              </w:rPr>
            </w:pPr>
            <w:r w:rsidRPr="00F03AD0">
              <w:rPr>
                <w:b/>
                <w:sz w:val="24"/>
                <w:szCs w:val="24"/>
                <w:u w:val="single"/>
              </w:rPr>
              <w:t>Знать</w:t>
            </w:r>
            <w:r>
              <w:rPr>
                <w:b/>
                <w:sz w:val="24"/>
                <w:szCs w:val="24"/>
                <w:u w:val="single"/>
              </w:rPr>
              <w:t>:</w:t>
            </w:r>
            <w:r w:rsidRPr="00F03AD0">
              <w:rPr>
                <w:sz w:val="24"/>
                <w:szCs w:val="24"/>
              </w:rPr>
              <w:t xml:space="preserve"> </w:t>
            </w:r>
            <w:r w:rsidR="00C951B5">
              <w:rPr>
                <w:sz w:val="24"/>
                <w:szCs w:val="24"/>
              </w:rPr>
              <w:t xml:space="preserve">теоретические основы разработки, настройки и оценки </w:t>
            </w:r>
            <w:r w:rsidR="00C951B5" w:rsidRPr="0001597C">
              <w:rPr>
                <w:sz w:val="24"/>
                <w:szCs w:val="24"/>
              </w:rPr>
              <w:t>программно</w:t>
            </w:r>
            <w:r w:rsidR="00C951B5">
              <w:rPr>
                <w:sz w:val="24"/>
                <w:szCs w:val="24"/>
              </w:rPr>
              <w:t>го обеспечения</w:t>
            </w:r>
            <w:r w:rsidR="00C951B5" w:rsidRPr="0001597C">
              <w:rPr>
                <w:sz w:val="24"/>
                <w:szCs w:val="24"/>
              </w:rPr>
              <w:t xml:space="preserve"> робототехнических средств</w:t>
            </w:r>
            <w:r w:rsidR="00C951B5">
              <w:rPr>
                <w:sz w:val="24"/>
                <w:szCs w:val="24"/>
              </w:rPr>
              <w:t xml:space="preserve"> на основе технологии обучения с подкреплением</w:t>
            </w:r>
          </w:p>
          <w:p w14:paraId="66F39D59" w14:textId="773EC9A2" w:rsidR="007E7BB2" w:rsidRPr="00E4312B" w:rsidRDefault="007E7BB2" w:rsidP="00C951B5">
            <w:pPr>
              <w:spacing w:line="240" w:lineRule="auto"/>
              <w:ind w:firstLine="0"/>
              <w:rPr>
                <w:b/>
                <w:sz w:val="24"/>
                <w:szCs w:val="24"/>
                <w:u w:val="single"/>
              </w:rPr>
            </w:pPr>
            <w:r w:rsidRPr="00F03AD0">
              <w:rPr>
                <w:b/>
                <w:sz w:val="24"/>
                <w:szCs w:val="24"/>
                <w:u w:val="single"/>
              </w:rPr>
              <w:t>Уметь</w:t>
            </w:r>
            <w:r>
              <w:rPr>
                <w:b/>
                <w:sz w:val="24"/>
                <w:szCs w:val="24"/>
                <w:u w:val="single"/>
              </w:rPr>
              <w:t>:</w:t>
            </w:r>
            <w:r w:rsidRPr="00F03AD0">
              <w:rPr>
                <w:sz w:val="24"/>
                <w:szCs w:val="24"/>
              </w:rPr>
              <w:t xml:space="preserve"> </w:t>
            </w:r>
            <w:r>
              <w:rPr>
                <w:sz w:val="24"/>
              </w:rPr>
              <w:t xml:space="preserve">использовать </w:t>
            </w:r>
            <w:r w:rsidR="00C951B5">
              <w:rPr>
                <w:sz w:val="24"/>
              </w:rPr>
              <w:t xml:space="preserve">методы обучения с подкреплением для </w:t>
            </w:r>
            <w:r w:rsidR="00C951B5">
              <w:rPr>
                <w:sz w:val="24"/>
                <w:szCs w:val="24"/>
              </w:rPr>
              <w:t xml:space="preserve">разработки, настройки и оценки </w:t>
            </w:r>
            <w:r w:rsidR="00C951B5" w:rsidRPr="0001597C">
              <w:rPr>
                <w:sz w:val="24"/>
                <w:szCs w:val="24"/>
              </w:rPr>
              <w:t>программно</w:t>
            </w:r>
            <w:r w:rsidR="00C951B5">
              <w:rPr>
                <w:sz w:val="24"/>
                <w:szCs w:val="24"/>
              </w:rPr>
              <w:t>го обеспечения</w:t>
            </w:r>
            <w:r w:rsidR="00C951B5" w:rsidRPr="0001597C">
              <w:rPr>
                <w:sz w:val="24"/>
                <w:szCs w:val="24"/>
              </w:rPr>
              <w:t xml:space="preserve"> робототехнических средств</w:t>
            </w:r>
          </w:p>
        </w:tc>
      </w:tr>
    </w:tbl>
    <w:p w14:paraId="74F453D6" w14:textId="77777777" w:rsidR="00B5364F" w:rsidRDefault="00B5364F" w:rsidP="005B3E6A">
      <w:pPr>
        <w:ind w:firstLine="720"/>
        <w:rPr>
          <w:sz w:val="28"/>
          <w:szCs w:val="28"/>
        </w:rPr>
      </w:pPr>
    </w:p>
    <w:p w14:paraId="5C413E43" w14:textId="69EFFD25" w:rsidR="00862225" w:rsidRPr="006A5EF6" w:rsidRDefault="00862225" w:rsidP="00404C96">
      <w:pPr>
        <w:pStyle w:val="1"/>
        <w:numPr>
          <w:ilvl w:val="0"/>
          <w:numId w:val="1"/>
        </w:numPr>
        <w:spacing w:before="0" w:after="0"/>
        <w:ind w:left="0" w:firstLine="709"/>
      </w:pPr>
      <w:bookmarkStart w:id="5" w:name="_Toc5052141"/>
      <w:bookmarkStart w:id="6" w:name="_Toc19304885"/>
      <w:bookmarkStart w:id="7" w:name="_Toc29798384"/>
      <w:r w:rsidRPr="006A5EF6">
        <w:t>Место дисциплины в структуре образовательн</w:t>
      </w:r>
      <w:r w:rsidR="00E4312B">
        <w:t>ой</w:t>
      </w:r>
      <w:r w:rsidRPr="006A5EF6">
        <w:t xml:space="preserve"> программ</w:t>
      </w:r>
      <w:bookmarkEnd w:id="5"/>
      <w:bookmarkEnd w:id="6"/>
      <w:bookmarkEnd w:id="7"/>
      <w:r w:rsidR="00E4312B">
        <w:t>ы</w:t>
      </w:r>
    </w:p>
    <w:p w14:paraId="4DFE848E" w14:textId="624699B2" w:rsidR="00C12023" w:rsidRPr="001A22B1" w:rsidRDefault="00862225" w:rsidP="00CE556C">
      <w:pPr>
        <w:spacing w:line="276" w:lineRule="auto"/>
        <w:ind w:firstLine="720"/>
        <w:rPr>
          <w:snapToGrid w:val="0"/>
          <w:sz w:val="28"/>
          <w:szCs w:val="28"/>
        </w:rPr>
      </w:pPr>
      <w:bookmarkStart w:id="8" w:name="_Hlk120608490"/>
      <w:r>
        <w:rPr>
          <w:snapToGrid w:val="0"/>
          <w:sz w:val="28"/>
          <w:szCs w:val="28"/>
        </w:rPr>
        <w:t xml:space="preserve">Дисциплина </w:t>
      </w:r>
      <w:r w:rsidR="001A643A" w:rsidRPr="001A643A">
        <w:rPr>
          <w:snapToGrid w:val="0"/>
          <w:sz w:val="28"/>
          <w:szCs w:val="28"/>
        </w:rPr>
        <w:t xml:space="preserve">«Обучение с подкреплением» </w:t>
      </w:r>
      <w:r w:rsidR="00422E81">
        <w:rPr>
          <w:snapToGrid w:val="0"/>
          <w:sz w:val="28"/>
          <w:szCs w:val="28"/>
        </w:rPr>
        <w:t>относится к</w:t>
      </w:r>
      <w:r w:rsidR="0028102A" w:rsidRPr="0028102A">
        <w:rPr>
          <w:snapToGrid w:val="0"/>
          <w:sz w:val="28"/>
          <w:szCs w:val="28"/>
        </w:rPr>
        <w:t xml:space="preserve"> </w:t>
      </w:r>
      <w:r w:rsidR="007E7BB2" w:rsidRPr="007E7BB2">
        <w:rPr>
          <w:snapToGrid w:val="0"/>
          <w:sz w:val="28"/>
          <w:szCs w:val="28"/>
        </w:rPr>
        <w:t>Модул</w:t>
      </w:r>
      <w:r w:rsidR="007E7BB2">
        <w:rPr>
          <w:snapToGrid w:val="0"/>
          <w:sz w:val="28"/>
          <w:szCs w:val="28"/>
        </w:rPr>
        <w:t>ю</w:t>
      </w:r>
      <w:r w:rsidR="007E7BB2" w:rsidRPr="007E7BB2">
        <w:rPr>
          <w:snapToGrid w:val="0"/>
          <w:sz w:val="28"/>
          <w:szCs w:val="28"/>
        </w:rPr>
        <w:t xml:space="preserve"> направленности программы магистратуры </w:t>
      </w:r>
      <w:r w:rsidR="00DF6A18">
        <w:rPr>
          <w:snapToGrid w:val="0"/>
          <w:sz w:val="28"/>
          <w:szCs w:val="28"/>
        </w:rPr>
        <w:t>«</w:t>
      </w:r>
      <w:r w:rsidR="00D24C10">
        <w:rPr>
          <w:snapToGrid w:val="0"/>
          <w:sz w:val="28"/>
          <w:szCs w:val="28"/>
        </w:rPr>
        <w:t>Программирование интеллектуальных роботов</w:t>
      </w:r>
      <w:bookmarkStart w:id="9" w:name="_GoBack"/>
      <w:bookmarkEnd w:id="9"/>
      <w:r w:rsidR="00DF6A18">
        <w:rPr>
          <w:snapToGrid w:val="0"/>
          <w:sz w:val="28"/>
          <w:szCs w:val="28"/>
        </w:rPr>
        <w:t xml:space="preserve">» по </w:t>
      </w:r>
      <w:r w:rsidR="0028102A" w:rsidRPr="0028102A">
        <w:rPr>
          <w:snapToGrid w:val="0"/>
          <w:sz w:val="28"/>
          <w:szCs w:val="28"/>
        </w:rPr>
        <w:t>направлени</w:t>
      </w:r>
      <w:r w:rsidR="00DF6A18">
        <w:rPr>
          <w:snapToGrid w:val="0"/>
          <w:sz w:val="28"/>
          <w:szCs w:val="28"/>
        </w:rPr>
        <w:t>ю</w:t>
      </w:r>
      <w:r w:rsidR="00D17836">
        <w:rPr>
          <w:snapToGrid w:val="0"/>
          <w:sz w:val="28"/>
          <w:szCs w:val="28"/>
        </w:rPr>
        <w:t xml:space="preserve"> подготовки </w:t>
      </w:r>
      <w:r w:rsidR="007E7BB2" w:rsidRPr="007E7BB2">
        <w:rPr>
          <w:snapToGrid w:val="0"/>
          <w:sz w:val="28"/>
          <w:szCs w:val="28"/>
        </w:rPr>
        <w:t xml:space="preserve">15.04.06 </w:t>
      </w:r>
      <w:r w:rsidR="00DF6A18">
        <w:rPr>
          <w:snapToGrid w:val="0"/>
          <w:sz w:val="28"/>
          <w:szCs w:val="28"/>
        </w:rPr>
        <w:t>– «</w:t>
      </w:r>
      <w:proofErr w:type="spellStart"/>
      <w:r w:rsidR="00DF6A18">
        <w:rPr>
          <w:snapToGrid w:val="0"/>
          <w:sz w:val="28"/>
          <w:szCs w:val="28"/>
        </w:rPr>
        <w:t>Мехатроника</w:t>
      </w:r>
      <w:proofErr w:type="spellEnd"/>
      <w:r w:rsidR="00DF6A18">
        <w:rPr>
          <w:snapToGrid w:val="0"/>
          <w:sz w:val="28"/>
          <w:szCs w:val="28"/>
        </w:rPr>
        <w:t xml:space="preserve"> и робототехника».</w:t>
      </w:r>
    </w:p>
    <w:p w14:paraId="38300ADC" w14:textId="4CAF1CE8" w:rsidR="00F94659" w:rsidRDefault="00221197" w:rsidP="00CE556C">
      <w:pPr>
        <w:spacing w:line="276" w:lineRule="auto"/>
        <w:ind w:firstLine="720"/>
        <w:rPr>
          <w:sz w:val="28"/>
          <w:szCs w:val="28"/>
        </w:rPr>
      </w:pPr>
      <w:r w:rsidRPr="004D1B85">
        <w:rPr>
          <w:snapToGrid w:val="0"/>
          <w:sz w:val="28"/>
          <w:szCs w:val="28"/>
        </w:rPr>
        <w:t>Дисциплина «</w:t>
      </w:r>
      <w:r w:rsidR="001A643A" w:rsidRPr="001A643A">
        <w:rPr>
          <w:snapToGrid w:val="0"/>
          <w:sz w:val="28"/>
          <w:szCs w:val="28"/>
        </w:rPr>
        <w:t>Обучение с подкреплением</w:t>
      </w:r>
      <w:r w:rsidRPr="004D1B85">
        <w:rPr>
          <w:snapToGrid w:val="0"/>
          <w:sz w:val="28"/>
          <w:szCs w:val="28"/>
        </w:rPr>
        <w:t xml:space="preserve">» </w:t>
      </w:r>
      <w:r w:rsidRPr="004D1B85">
        <w:rPr>
          <w:sz w:val="28"/>
          <w:szCs w:val="28"/>
        </w:rPr>
        <w:t xml:space="preserve">базируется на знаниях, </w:t>
      </w:r>
      <w:r w:rsidR="00E22F90" w:rsidRPr="009D659F">
        <w:rPr>
          <w:sz w:val="28"/>
          <w:szCs w:val="28"/>
        </w:rPr>
        <w:t xml:space="preserve">полученных </w:t>
      </w:r>
      <w:r w:rsidR="004A4DF8">
        <w:rPr>
          <w:sz w:val="28"/>
          <w:szCs w:val="28"/>
        </w:rPr>
        <w:t xml:space="preserve">при изучении </w:t>
      </w:r>
      <w:r w:rsidR="006D2ECE">
        <w:rPr>
          <w:sz w:val="28"/>
          <w:szCs w:val="28"/>
        </w:rPr>
        <w:t xml:space="preserve">дисциплин </w:t>
      </w:r>
      <w:r w:rsidR="007E7BB2">
        <w:rPr>
          <w:sz w:val="28"/>
          <w:szCs w:val="28"/>
        </w:rPr>
        <w:t>«</w:t>
      </w:r>
      <w:r w:rsidR="007E7BB2" w:rsidRPr="007E7BB2">
        <w:rPr>
          <w:sz w:val="28"/>
          <w:szCs w:val="28"/>
        </w:rPr>
        <w:t xml:space="preserve">Основы </w:t>
      </w:r>
      <w:proofErr w:type="spellStart"/>
      <w:r w:rsidR="007E7BB2" w:rsidRPr="007E7BB2">
        <w:rPr>
          <w:sz w:val="28"/>
          <w:szCs w:val="28"/>
        </w:rPr>
        <w:t>мехатроники</w:t>
      </w:r>
      <w:proofErr w:type="spellEnd"/>
      <w:r w:rsidR="007E7BB2" w:rsidRPr="007E7BB2">
        <w:rPr>
          <w:sz w:val="28"/>
          <w:szCs w:val="28"/>
        </w:rPr>
        <w:t xml:space="preserve"> и робототехники</w:t>
      </w:r>
      <w:r w:rsidR="007E7BB2">
        <w:rPr>
          <w:sz w:val="28"/>
          <w:szCs w:val="28"/>
        </w:rPr>
        <w:t>»,</w:t>
      </w:r>
      <w:r w:rsidR="007E7BB2" w:rsidRPr="007E7BB2">
        <w:rPr>
          <w:sz w:val="28"/>
          <w:szCs w:val="28"/>
        </w:rPr>
        <w:t xml:space="preserve"> </w:t>
      </w:r>
      <w:r w:rsidR="006D2ECE">
        <w:rPr>
          <w:sz w:val="28"/>
          <w:szCs w:val="28"/>
        </w:rPr>
        <w:t>«</w:t>
      </w:r>
      <w:r w:rsidR="001A643A">
        <w:rPr>
          <w:sz w:val="28"/>
          <w:szCs w:val="28"/>
        </w:rPr>
        <w:t>Методы визуализации данных</w:t>
      </w:r>
      <w:r w:rsidR="006D2ECE">
        <w:rPr>
          <w:sz w:val="28"/>
          <w:szCs w:val="28"/>
        </w:rPr>
        <w:t xml:space="preserve">», </w:t>
      </w:r>
      <w:r w:rsidR="001A643A">
        <w:rPr>
          <w:sz w:val="28"/>
          <w:szCs w:val="28"/>
        </w:rPr>
        <w:t>«</w:t>
      </w:r>
      <w:r w:rsidR="007B2D4A" w:rsidRPr="007B2D4A">
        <w:rPr>
          <w:sz w:val="28"/>
          <w:szCs w:val="28"/>
        </w:rPr>
        <w:t>Построение и оценка моделей машинного обучения</w:t>
      </w:r>
      <w:r w:rsidR="001A643A">
        <w:rPr>
          <w:sz w:val="28"/>
          <w:szCs w:val="28"/>
        </w:rPr>
        <w:t>», «</w:t>
      </w:r>
      <w:r w:rsidR="007E7BB2" w:rsidRPr="007E7BB2">
        <w:rPr>
          <w:sz w:val="28"/>
          <w:szCs w:val="28"/>
        </w:rPr>
        <w:t>Методология поиска источников данных и подготовки данных для анализа</w:t>
      </w:r>
      <w:r w:rsidR="006D2ECE">
        <w:rPr>
          <w:sz w:val="28"/>
          <w:szCs w:val="28"/>
        </w:rPr>
        <w:t>»</w:t>
      </w:r>
      <w:r w:rsidRPr="004D1B85">
        <w:rPr>
          <w:sz w:val="28"/>
          <w:szCs w:val="28"/>
        </w:rPr>
        <w:t>.</w:t>
      </w:r>
      <w:bookmarkStart w:id="10" w:name="_Toc5052142"/>
      <w:bookmarkStart w:id="11" w:name="_Toc19304886"/>
      <w:bookmarkStart w:id="12" w:name="_Toc29798385"/>
      <w:bookmarkEnd w:id="8"/>
    </w:p>
    <w:p w14:paraId="261D7A82" w14:textId="77777777" w:rsidR="00F94659" w:rsidRPr="00F94659" w:rsidRDefault="00F94659" w:rsidP="00F94659">
      <w:pPr>
        <w:ind w:firstLine="720"/>
        <w:rPr>
          <w:sz w:val="28"/>
          <w:szCs w:val="28"/>
        </w:rPr>
      </w:pPr>
    </w:p>
    <w:p w14:paraId="73A9A223" w14:textId="317D86F9" w:rsidR="001A22B1" w:rsidRPr="001A22B1" w:rsidRDefault="00221197" w:rsidP="00075805">
      <w:pPr>
        <w:pStyle w:val="1"/>
        <w:numPr>
          <w:ilvl w:val="0"/>
          <w:numId w:val="9"/>
        </w:numPr>
        <w:spacing w:before="0" w:after="0"/>
      </w:pPr>
      <w:r w:rsidRPr="003F4B9B">
        <w:lastRenderedPageBreak/>
        <w:t xml:space="preserve">Объем </w:t>
      </w:r>
      <w:bookmarkStart w:id="13" w:name="_Toc531341381"/>
      <w:r w:rsidR="00B5364F" w:rsidRPr="003F4B9B">
        <w:t>дисцип</w:t>
      </w:r>
      <w:r w:rsidR="001A22B1">
        <w:t>лины</w:t>
      </w:r>
      <w:r w:rsidR="006B6D5F">
        <w:t xml:space="preserve"> (модуля)</w:t>
      </w:r>
      <w:r w:rsidR="001A22B1">
        <w:t xml:space="preserve"> </w:t>
      </w:r>
      <w:r w:rsidR="00B5364F"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bookmarkEnd w:id="12"/>
      <w:bookmarkEnd w:id="13"/>
    </w:p>
    <w:tbl>
      <w:tblPr>
        <w:tblpPr w:leftFromText="180" w:rightFromText="180" w:vertAnchor="text" w:horzAnchor="margin" w:tblpXSpec="center" w:tblpY="278"/>
        <w:tblW w:w="8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2504"/>
        <w:gridCol w:w="2551"/>
      </w:tblGrid>
      <w:tr w:rsidR="00DF6A18" w14:paraId="25F90ED9" w14:textId="77777777" w:rsidTr="00DF6A18">
        <w:trPr>
          <w:trHeight w:val="177"/>
        </w:trPr>
        <w:tc>
          <w:tcPr>
            <w:tcW w:w="3337" w:type="dxa"/>
            <w:tcBorders>
              <w:top w:val="single" w:sz="4" w:space="0" w:color="auto"/>
              <w:left w:val="single" w:sz="4" w:space="0" w:color="auto"/>
              <w:bottom w:val="single" w:sz="4" w:space="0" w:color="auto"/>
              <w:right w:val="single" w:sz="4" w:space="0" w:color="auto"/>
            </w:tcBorders>
            <w:hideMark/>
          </w:tcPr>
          <w:p w14:paraId="0DA29266" w14:textId="77777777" w:rsidR="00DF6A18" w:rsidRDefault="00DF6A18" w:rsidP="00DF6A18">
            <w:pPr>
              <w:pStyle w:val="af6"/>
              <w:keepNext/>
              <w:spacing w:line="240" w:lineRule="auto"/>
              <w:ind w:left="0" w:firstLine="0"/>
              <w:rPr>
                <w:b/>
                <w:sz w:val="24"/>
              </w:rPr>
            </w:pPr>
            <w:r>
              <w:rPr>
                <w:b/>
                <w:sz w:val="24"/>
              </w:rPr>
              <w:t xml:space="preserve">Вид учебной работы    </w:t>
            </w:r>
          </w:p>
          <w:p w14:paraId="30D71418" w14:textId="77777777" w:rsidR="00DF6A18" w:rsidRDefault="00DF6A18" w:rsidP="00DF6A18">
            <w:pPr>
              <w:pStyle w:val="af6"/>
              <w:keepNext/>
              <w:spacing w:line="240" w:lineRule="auto"/>
              <w:ind w:left="0" w:firstLine="0"/>
              <w:rPr>
                <w:b/>
                <w:sz w:val="24"/>
              </w:rPr>
            </w:pPr>
            <w:r>
              <w:rPr>
                <w:b/>
                <w:sz w:val="24"/>
              </w:rPr>
              <w:t>по дисциплине</w:t>
            </w:r>
          </w:p>
        </w:tc>
        <w:tc>
          <w:tcPr>
            <w:tcW w:w="2504" w:type="dxa"/>
            <w:tcBorders>
              <w:top w:val="single" w:sz="4" w:space="0" w:color="auto"/>
              <w:left w:val="single" w:sz="4" w:space="0" w:color="auto"/>
              <w:bottom w:val="single" w:sz="4" w:space="0" w:color="auto"/>
              <w:right w:val="single" w:sz="4" w:space="0" w:color="auto"/>
            </w:tcBorders>
            <w:hideMark/>
          </w:tcPr>
          <w:p w14:paraId="462AA9AC" w14:textId="77777777" w:rsidR="00DF6A18" w:rsidRDefault="00DF6A18" w:rsidP="00DF6A18">
            <w:pPr>
              <w:pStyle w:val="af6"/>
              <w:keepNext/>
              <w:spacing w:line="240" w:lineRule="auto"/>
              <w:ind w:left="0" w:firstLine="0"/>
              <w:jc w:val="center"/>
              <w:rPr>
                <w:b/>
                <w:sz w:val="24"/>
              </w:rPr>
            </w:pPr>
            <w:r>
              <w:rPr>
                <w:b/>
                <w:sz w:val="24"/>
              </w:rPr>
              <w:t>Всего</w:t>
            </w:r>
          </w:p>
          <w:p w14:paraId="6DBBF3DD" w14:textId="77777777" w:rsidR="00DF6A18" w:rsidRDefault="00DF6A18" w:rsidP="00DF6A18">
            <w:pPr>
              <w:pStyle w:val="af6"/>
              <w:keepNext/>
              <w:spacing w:line="240" w:lineRule="auto"/>
              <w:ind w:left="0" w:firstLine="0"/>
              <w:jc w:val="center"/>
              <w:rPr>
                <w:b/>
                <w:sz w:val="24"/>
              </w:rPr>
            </w:pPr>
            <w:r>
              <w:rPr>
                <w:b/>
                <w:sz w:val="24"/>
              </w:rPr>
              <w:t>(в з/е и часах)</w:t>
            </w:r>
          </w:p>
        </w:tc>
        <w:tc>
          <w:tcPr>
            <w:tcW w:w="2551" w:type="dxa"/>
            <w:tcBorders>
              <w:top w:val="single" w:sz="4" w:space="0" w:color="auto"/>
              <w:left w:val="single" w:sz="4" w:space="0" w:color="auto"/>
              <w:bottom w:val="single" w:sz="4" w:space="0" w:color="auto"/>
              <w:right w:val="single" w:sz="4" w:space="0" w:color="auto"/>
            </w:tcBorders>
          </w:tcPr>
          <w:p w14:paraId="5E8750F5" w14:textId="77777777" w:rsidR="00DF6A18" w:rsidRDefault="00DF6A18" w:rsidP="00DF6A18">
            <w:pPr>
              <w:pStyle w:val="af6"/>
              <w:keepNext/>
              <w:spacing w:line="240" w:lineRule="auto"/>
              <w:ind w:left="0" w:firstLine="0"/>
              <w:jc w:val="center"/>
              <w:rPr>
                <w:b/>
                <w:sz w:val="24"/>
              </w:rPr>
            </w:pPr>
            <w:r w:rsidRPr="00B9418B">
              <w:rPr>
                <w:b/>
                <w:sz w:val="24"/>
              </w:rPr>
              <w:t xml:space="preserve">Модуль </w:t>
            </w:r>
            <w:r>
              <w:rPr>
                <w:b/>
                <w:sz w:val="24"/>
              </w:rPr>
              <w:t>4</w:t>
            </w:r>
          </w:p>
          <w:p w14:paraId="0839A199" w14:textId="77777777" w:rsidR="00DF6A18" w:rsidRDefault="00DF6A18" w:rsidP="00DF6A18">
            <w:pPr>
              <w:pStyle w:val="af6"/>
              <w:keepNext/>
              <w:spacing w:line="240" w:lineRule="auto"/>
              <w:ind w:left="0" w:firstLine="0"/>
              <w:jc w:val="center"/>
              <w:rPr>
                <w:b/>
                <w:sz w:val="24"/>
              </w:rPr>
            </w:pPr>
            <w:r>
              <w:rPr>
                <w:b/>
                <w:sz w:val="24"/>
              </w:rPr>
              <w:t>(в часах)</w:t>
            </w:r>
          </w:p>
        </w:tc>
      </w:tr>
      <w:tr w:rsidR="00DF6A18" w14:paraId="4BA31A0A" w14:textId="77777777" w:rsidTr="00DF6A18">
        <w:trPr>
          <w:trHeight w:val="187"/>
        </w:trPr>
        <w:tc>
          <w:tcPr>
            <w:tcW w:w="3337" w:type="dxa"/>
            <w:tcBorders>
              <w:top w:val="single" w:sz="4" w:space="0" w:color="auto"/>
              <w:left w:val="single" w:sz="4" w:space="0" w:color="auto"/>
              <w:bottom w:val="single" w:sz="4" w:space="0" w:color="auto"/>
              <w:right w:val="single" w:sz="4" w:space="0" w:color="auto"/>
            </w:tcBorders>
            <w:hideMark/>
          </w:tcPr>
          <w:p w14:paraId="5EBB715F" w14:textId="77777777" w:rsidR="00DF6A18" w:rsidRDefault="00DF6A18" w:rsidP="00DF6A18">
            <w:pPr>
              <w:pStyle w:val="af6"/>
              <w:keepNext/>
              <w:spacing w:line="240" w:lineRule="auto"/>
              <w:ind w:left="0" w:firstLine="0"/>
              <w:rPr>
                <w:b/>
                <w:sz w:val="24"/>
              </w:rPr>
            </w:pPr>
            <w:r>
              <w:rPr>
                <w:b/>
                <w:sz w:val="24"/>
              </w:rPr>
              <w:t xml:space="preserve">Общая трудоемкость дисциплины </w:t>
            </w:r>
          </w:p>
        </w:tc>
        <w:tc>
          <w:tcPr>
            <w:tcW w:w="2504" w:type="dxa"/>
            <w:tcBorders>
              <w:top w:val="single" w:sz="4" w:space="0" w:color="auto"/>
              <w:left w:val="single" w:sz="4" w:space="0" w:color="auto"/>
              <w:bottom w:val="single" w:sz="4" w:space="0" w:color="auto"/>
              <w:right w:val="single" w:sz="4" w:space="0" w:color="auto"/>
            </w:tcBorders>
            <w:vAlign w:val="center"/>
            <w:hideMark/>
          </w:tcPr>
          <w:p w14:paraId="57F941D8" w14:textId="77777777" w:rsidR="00DF6A18" w:rsidRPr="006E3E2A" w:rsidRDefault="00DF6A18" w:rsidP="00DF6A18">
            <w:pPr>
              <w:spacing w:line="240" w:lineRule="auto"/>
              <w:ind w:firstLine="0"/>
              <w:jc w:val="center"/>
              <w:rPr>
                <w:b/>
                <w:sz w:val="24"/>
                <w:szCs w:val="24"/>
              </w:rPr>
            </w:pPr>
            <w:r>
              <w:rPr>
                <w:b/>
                <w:sz w:val="24"/>
                <w:szCs w:val="24"/>
              </w:rPr>
              <w:t>4</w:t>
            </w:r>
            <w:r w:rsidRPr="006E3E2A">
              <w:rPr>
                <w:b/>
                <w:sz w:val="24"/>
                <w:szCs w:val="24"/>
              </w:rPr>
              <w:t xml:space="preserve"> з</w:t>
            </w:r>
            <w:r w:rsidRPr="006E3E2A">
              <w:rPr>
                <w:b/>
                <w:sz w:val="24"/>
                <w:szCs w:val="24"/>
                <w:lang w:val="en-US"/>
              </w:rPr>
              <w:t>/</w:t>
            </w:r>
            <w:r w:rsidRPr="006E3E2A">
              <w:rPr>
                <w:b/>
                <w:sz w:val="24"/>
                <w:szCs w:val="24"/>
              </w:rPr>
              <w:t>е, 1</w:t>
            </w:r>
            <w:r>
              <w:rPr>
                <w:b/>
                <w:sz w:val="24"/>
                <w:szCs w:val="24"/>
              </w:rPr>
              <w:t>44</w:t>
            </w:r>
            <w:r w:rsidRPr="006E3E2A">
              <w:rPr>
                <w:b/>
                <w:sz w:val="24"/>
                <w:szCs w:val="24"/>
              </w:rPr>
              <w:t xml:space="preserve"> ч.</w:t>
            </w:r>
          </w:p>
        </w:tc>
        <w:tc>
          <w:tcPr>
            <w:tcW w:w="2551" w:type="dxa"/>
            <w:tcBorders>
              <w:top w:val="single" w:sz="4" w:space="0" w:color="auto"/>
              <w:left w:val="single" w:sz="4" w:space="0" w:color="auto"/>
              <w:bottom w:val="single" w:sz="4" w:space="0" w:color="auto"/>
              <w:right w:val="single" w:sz="4" w:space="0" w:color="auto"/>
            </w:tcBorders>
            <w:vAlign w:val="center"/>
          </w:tcPr>
          <w:p w14:paraId="105FF0BC" w14:textId="77777777" w:rsidR="00DF6A18" w:rsidRPr="006E3E2A" w:rsidRDefault="00DF6A18" w:rsidP="00DF6A18">
            <w:pPr>
              <w:keepNext/>
              <w:widowControl w:val="0"/>
              <w:autoSpaceDE w:val="0"/>
              <w:autoSpaceDN w:val="0"/>
              <w:adjustRightInd w:val="0"/>
              <w:spacing w:line="240" w:lineRule="auto"/>
              <w:ind w:firstLine="0"/>
              <w:jc w:val="center"/>
              <w:rPr>
                <w:b/>
                <w:sz w:val="24"/>
                <w:szCs w:val="24"/>
              </w:rPr>
            </w:pPr>
            <w:r>
              <w:rPr>
                <w:b/>
                <w:sz w:val="24"/>
                <w:szCs w:val="24"/>
              </w:rPr>
              <w:t>144</w:t>
            </w:r>
          </w:p>
        </w:tc>
      </w:tr>
      <w:tr w:rsidR="00DF6A18" w14:paraId="6034C57D" w14:textId="77777777" w:rsidTr="00DF6A18">
        <w:trPr>
          <w:trHeight w:val="398"/>
        </w:trPr>
        <w:tc>
          <w:tcPr>
            <w:tcW w:w="3337" w:type="dxa"/>
            <w:tcBorders>
              <w:top w:val="single" w:sz="4" w:space="0" w:color="auto"/>
              <w:left w:val="single" w:sz="4" w:space="0" w:color="auto"/>
              <w:bottom w:val="single" w:sz="4" w:space="0" w:color="auto"/>
              <w:right w:val="single" w:sz="4" w:space="0" w:color="auto"/>
            </w:tcBorders>
            <w:hideMark/>
          </w:tcPr>
          <w:p w14:paraId="4B2ABEE2" w14:textId="77777777" w:rsidR="00DF6A18" w:rsidRDefault="00DF6A18" w:rsidP="00DF6A18">
            <w:pPr>
              <w:pStyle w:val="af6"/>
              <w:keepNext/>
              <w:spacing w:line="240" w:lineRule="auto"/>
              <w:ind w:left="0" w:firstLine="0"/>
              <w:rPr>
                <w:b/>
                <w:i/>
                <w:sz w:val="24"/>
              </w:rPr>
            </w:pPr>
            <w:r>
              <w:rPr>
                <w:b/>
                <w:i/>
                <w:sz w:val="24"/>
              </w:rPr>
              <w:t>Контактная работа</w:t>
            </w:r>
          </w:p>
          <w:p w14:paraId="41E9C85B" w14:textId="77777777" w:rsidR="00DF6A18" w:rsidRDefault="00DF6A18" w:rsidP="00DF6A18">
            <w:pPr>
              <w:pStyle w:val="af6"/>
              <w:keepNext/>
              <w:spacing w:line="240" w:lineRule="auto"/>
              <w:ind w:left="0" w:firstLine="0"/>
              <w:rPr>
                <w:b/>
                <w:i/>
                <w:sz w:val="24"/>
              </w:rPr>
            </w:pPr>
            <w:r>
              <w:rPr>
                <w:b/>
                <w:i/>
                <w:sz w:val="24"/>
              </w:rPr>
              <w:t xml:space="preserve"> - Аудиторные занятия </w:t>
            </w:r>
          </w:p>
        </w:tc>
        <w:tc>
          <w:tcPr>
            <w:tcW w:w="2504" w:type="dxa"/>
            <w:tcBorders>
              <w:top w:val="single" w:sz="4" w:space="0" w:color="auto"/>
              <w:left w:val="single" w:sz="4" w:space="0" w:color="auto"/>
              <w:bottom w:val="single" w:sz="4" w:space="0" w:color="auto"/>
              <w:right w:val="single" w:sz="4" w:space="0" w:color="auto"/>
            </w:tcBorders>
            <w:vAlign w:val="center"/>
            <w:hideMark/>
          </w:tcPr>
          <w:p w14:paraId="40B8263F" w14:textId="77777777" w:rsidR="00DF6A18" w:rsidRPr="006E3E2A" w:rsidRDefault="00DF6A18" w:rsidP="00DF6A18">
            <w:pPr>
              <w:spacing w:line="240" w:lineRule="auto"/>
              <w:ind w:firstLine="0"/>
              <w:jc w:val="center"/>
              <w:rPr>
                <w:b/>
                <w:sz w:val="24"/>
                <w:szCs w:val="24"/>
              </w:rPr>
            </w:pPr>
            <w:r>
              <w:rPr>
                <w:b/>
                <w:sz w:val="24"/>
                <w:szCs w:val="24"/>
              </w:rPr>
              <w:t>30</w:t>
            </w:r>
          </w:p>
        </w:tc>
        <w:tc>
          <w:tcPr>
            <w:tcW w:w="2551" w:type="dxa"/>
            <w:tcBorders>
              <w:top w:val="single" w:sz="4" w:space="0" w:color="auto"/>
              <w:left w:val="single" w:sz="4" w:space="0" w:color="auto"/>
              <w:bottom w:val="single" w:sz="4" w:space="0" w:color="auto"/>
              <w:right w:val="single" w:sz="4" w:space="0" w:color="auto"/>
            </w:tcBorders>
            <w:vAlign w:val="center"/>
          </w:tcPr>
          <w:p w14:paraId="73A01AE5" w14:textId="77777777" w:rsidR="00DF6A18" w:rsidRPr="006E3E2A" w:rsidRDefault="00DF6A18" w:rsidP="00DF6A18">
            <w:pPr>
              <w:spacing w:line="240" w:lineRule="auto"/>
              <w:ind w:firstLine="0"/>
              <w:jc w:val="center"/>
              <w:rPr>
                <w:b/>
                <w:sz w:val="24"/>
                <w:szCs w:val="24"/>
              </w:rPr>
            </w:pPr>
            <w:r>
              <w:rPr>
                <w:b/>
                <w:sz w:val="24"/>
                <w:szCs w:val="24"/>
              </w:rPr>
              <w:t>30</w:t>
            </w:r>
          </w:p>
        </w:tc>
      </w:tr>
      <w:tr w:rsidR="00DF6A18" w14:paraId="3A0955B1" w14:textId="77777777" w:rsidTr="00DF6A18">
        <w:trPr>
          <w:trHeight w:val="180"/>
        </w:trPr>
        <w:tc>
          <w:tcPr>
            <w:tcW w:w="3337" w:type="dxa"/>
            <w:tcBorders>
              <w:top w:val="single" w:sz="4" w:space="0" w:color="auto"/>
              <w:left w:val="single" w:sz="4" w:space="0" w:color="auto"/>
              <w:bottom w:val="single" w:sz="4" w:space="0" w:color="auto"/>
              <w:right w:val="single" w:sz="4" w:space="0" w:color="auto"/>
            </w:tcBorders>
            <w:hideMark/>
          </w:tcPr>
          <w:p w14:paraId="638947D1" w14:textId="77777777" w:rsidR="00DF6A18" w:rsidRDefault="00DF6A18" w:rsidP="00DF6A18">
            <w:pPr>
              <w:pStyle w:val="af6"/>
              <w:keepNext/>
              <w:spacing w:line="240" w:lineRule="auto"/>
              <w:ind w:left="0" w:firstLine="0"/>
              <w:rPr>
                <w:i/>
                <w:sz w:val="24"/>
              </w:rPr>
            </w:pPr>
            <w:r>
              <w:rPr>
                <w:i/>
                <w:sz w:val="24"/>
              </w:rPr>
              <w:t xml:space="preserve">Лекции </w:t>
            </w:r>
          </w:p>
        </w:tc>
        <w:tc>
          <w:tcPr>
            <w:tcW w:w="2504" w:type="dxa"/>
            <w:tcBorders>
              <w:top w:val="single" w:sz="4" w:space="0" w:color="auto"/>
              <w:left w:val="single" w:sz="4" w:space="0" w:color="auto"/>
              <w:bottom w:val="single" w:sz="4" w:space="0" w:color="auto"/>
              <w:right w:val="single" w:sz="4" w:space="0" w:color="auto"/>
            </w:tcBorders>
            <w:vAlign w:val="center"/>
            <w:hideMark/>
          </w:tcPr>
          <w:p w14:paraId="2494FCFC" w14:textId="77777777" w:rsidR="00DF6A18" w:rsidRPr="00D17836" w:rsidRDefault="00DF6A18" w:rsidP="00DF6A18">
            <w:pPr>
              <w:spacing w:line="240" w:lineRule="auto"/>
              <w:ind w:firstLine="0"/>
              <w:jc w:val="center"/>
              <w:rPr>
                <w:i/>
                <w:sz w:val="24"/>
                <w:szCs w:val="24"/>
              </w:rPr>
            </w:pPr>
            <w:r>
              <w:rPr>
                <w:i/>
                <w:sz w:val="24"/>
                <w:szCs w:val="24"/>
              </w:rPr>
              <w:t>10</w:t>
            </w:r>
          </w:p>
        </w:tc>
        <w:tc>
          <w:tcPr>
            <w:tcW w:w="2551" w:type="dxa"/>
            <w:tcBorders>
              <w:top w:val="single" w:sz="4" w:space="0" w:color="auto"/>
              <w:left w:val="single" w:sz="4" w:space="0" w:color="auto"/>
              <w:bottom w:val="single" w:sz="4" w:space="0" w:color="auto"/>
              <w:right w:val="single" w:sz="4" w:space="0" w:color="auto"/>
            </w:tcBorders>
            <w:vAlign w:val="center"/>
          </w:tcPr>
          <w:p w14:paraId="02BA2425" w14:textId="77777777" w:rsidR="00DF6A18" w:rsidRPr="00D17836" w:rsidRDefault="00DF6A18" w:rsidP="00DF6A18">
            <w:pPr>
              <w:spacing w:line="240" w:lineRule="auto"/>
              <w:ind w:firstLine="0"/>
              <w:jc w:val="center"/>
              <w:rPr>
                <w:i/>
                <w:sz w:val="24"/>
                <w:szCs w:val="24"/>
              </w:rPr>
            </w:pPr>
            <w:r>
              <w:rPr>
                <w:i/>
                <w:sz w:val="24"/>
                <w:szCs w:val="24"/>
              </w:rPr>
              <w:t>10</w:t>
            </w:r>
          </w:p>
        </w:tc>
      </w:tr>
      <w:tr w:rsidR="00DF6A18" w14:paraId="62E82659" w14:textId="77777777" w:rsidTr="00DF6A18">
        <w:trPr>
          <w:trHeight w:val="356"/>
        </w:trPr>
        <w:tc>
          <w:tcPr>
            <w:tcW w:w="3337" w:type="dxa"/>
            <w:tcBorders>
              <w:top w:val="single" w:sz="4" w:space="0" w:color="auto"/>
              <w:left w:val="single" w:sz="4" w:space="0" w:color="auto"/>
              <w:bottom w:val="single" w:sz="4" w:space="0" w:color="auto"/>
              <w:right w:val="single" w:sz="4" w:space="0" w:color="auto"/>
            </w:tcBorders>
            <w:hideMark/>
          </w:tcPr>
          <w:p w14:paraId="13292E43" w14:textId="77777777" w:rsidR="00DF6A18" w:rsidRDefault="00DF6A18" w:rsidP="00DF6A18">
            <w:pPr>
              <w:pStyle w:val="af6"/>
              <w:keepNext/>
              <w:spacing w:line="240" w:lineRule="auto"/>
              <w:ind w:left="0" w:firstLine="0"/>
              <w:rPr>
                <w:i/>
                <w:sz w:val="24"/>
              </w:rPr>
            </w:pPr>
            <w:r>
              <w:rPr>
                <w:i/>
                <w:sz w:val="24"/>
              </w:rPr>
              <w:t xml:space="preserve">Семинары, </w:t>
            </w:r>
          </w:p>
          <w:p w14:paraId="2DE08B58" w14:textId="77777777" w:rsidR="00DF6A18" w:rsidRDefault="00DF6A18" w:rsidP="00DF6A18">
            <w:pPr>
              <w:pStyle w:val="af6"/>
              <w:keepNext/>
              <w:spacing w:line="240" w:lineRule="auto"/>
              <w:ind w:left="0" w:firstLine="0"/>
              <w:rPr>
                <w:i/>
                <w:sz w:val="24"/>
              </w:rPr>
            </w:pPr>
            <w:r>
              <w:rPr>
                <w:i/>
                <w:sz w:val="24"/>
              </w:rPr>
              <w:t xml:space="preserve">практические занятия </w:t>
            </w:r>
          </w:p>
        </w:tc>
        <w:tc>
          <w:tcPr>
            <w:tcW w:w="2504" w:type="dxa"/>
            <w:tcBorders>
              <w:top w:val="single" w:sz="4" w:space="0" w:color="auto"/>
              <w:left w:val="single" w:sz="4" w:space="0" w:color="auto"/>
              <w:bottom w:val="single" w:sz="4" w:space="0" w:color="auto"/>
              <w:right w:val="single" w:sz="4" w:space="0" w:color="auto"/>
            </w:tcBorders>
            <w:vAlign w:val="center"/>
            <w:hideMark/>
          </w:tcPr>
          <w:p w14:paraId="1A4E81FE" w14:textId="77777777" w:rsidR="00DF6A18" w:rsidRPr="00D17836" w:rsidRDefault="00DF6A18" w:rsidP="00DF6A18">
            <w:pPr>
              <w:spacing w:line="240" w:lineRule="auto"/>
              <w:ind w:firstLine="0"/>
              <w:jc w:val="center"/>
              <w:rPr>
                <w:i/>
                <w:sz w:val="24"/>
                <w:szCs w:val="24"/>
              </w:rPr>
            </w:pPr>
            <w:r>
              <w:rPr>
                <w:i/>
                <w:sz w:val="24"/>
                <w:szCs w:val="24"/>
              </w:rPr>
              <w:t>20</w:t>
            </w:r>
          </w:p>
        </w:tc>
        <w:tc>
          <w:tcPr>
            <w:tcW w:w="2551" w:type="dxa"/>
            <w:tcBorders>
              <w:top w:val="single" w:sz="4" w:space="0" w:color="auto"/>
              <w:left w:val="single" w:sz="4" w:space="0" w:color="auto"/>
              <w:bottom w:val="single" w:sz="4" w:space="0" w:color="auto"/>
              <w:right w:val="single" w:sz="4" w:space="0" w:color="auto"/>
            </w:tcBorders>
            <w:vAlign w:val="center"/>
          </w:tcPr>
          <w:p w14:paraId="50DDAAA4" w14:textId="77777777" w:rsidR="00DF6A18" w:rsidRPr="00D17836" w:rsidRDefault="00DF6A18" w:rsidP="00DF6A18">
            <w:pPr>
              <w:spacing w:line="240" w:lineRule="auto"/>
              <w:ind w:firstLine="0"/>
              <w:jc w:val="center"/>
              <w:rPr>
                <w:i/>
                <w:sz w:val="24"/>
                <w:szCs w:val="24"/>
              </w:rPr>
            </w:pPr>
            <w:r>
              <w:rPr>
                <w:i/>
                <w:sz w:val="24"/>
                <w:szCs w:val="24"/>
              </w:rPr>
              <w:t>20</w:t>
            </w:r>
          </w:p>
        </w:tc>
      </w:tr>
      <w:tr w:rsidR="00DF6A18" w14:paraId="53D14667" w14:textId="77777777" w:rsidTr="00DF6A18">
        <w:trPr>
          <w:trHeight w:val="63"/>
        </w:trPr>
        <w:tc>
          <w:tcPr>
            <w:tcW w:w="3337" w:type="dxa"/>
            <w:tcBorders>
              <w:top w:val="single" w:sz="4" w:space="0" w:color="auto"/>
              <w:left w:val="single" w:sz="4" w:space="0" w:color="auto"/>
              <w:bottom w:val="single" w:sz="4" w:space="0" w:color="auto"/>
              <w:right w:val="single" w:sz="4" w:space="0" w:color="auto"/>
            </w:tcBorders>
            <w:hideMark/>
          </w:tcPr>
          <w:p w14:paraId="7F141D30" w14:textId="77777777" w:rsidR="00DF6A18" w:rsidRDefault="00DF6A18" w:rsidP="00DF6A18">
            <w:pPr>
              <w:pStyle w:val="af6"/>
              <w:keepNext/>
              <w:spacing w:line="240" w:lineRule="auto"/>
              <w:ind w:left="0" w:firstLine="0"/>
              <w:rPr>
                <w:b/>
                <w:i/>
                <w:sz w:val="24"/>
              </w:rPr>
            </w:pPr>
            <w:r>
              <w:rPr>
                <w:b/>
                <w:i/>
                <w:sz w:val="24"/>
              </w:rPr>
              <w:t>Самостоятельная работа</w:t>
            </w:r>
          </w:p>
        </w:tc>
        <w:tc>
          <w:tcPr>
            <w:tcW w:w="2504" w:type="dxa"/>
            <w:tcBorders>
              <w:top w:val="single" w:sz="4" w:space="0" w:color="auto"/>
              <w:left w:val="single" w:sz="4" w:space="0" w:color="auto"/>
              <w:bottom w:val="single" w:sz="4" w:space="0" w:color="auto"/>
              <w:right w:val="single" w:sz="4" w:space="0" w:color="auto"/>
            </w:tcBorders>
            <w:vAlign w:val="center"/>
            <w:hideMark/>
          </w:tcPr>
          <w:p w14:paraId="41B0BA1E" w14:textId="77777777" w:rsidR="00DF6A18" w:rsidRPr="00D17836" w:rsidRDefault="00DF6A18" w:rsidP="00DF6A18">
            <w:pPr>
              <w:spacing w:line="240" w:lineRule="auto"/>
              <w:ind w:firstLine="0"/>
              <w:jc w:val="center"/>
              <w:rPr>
                <w:b/>
                <w:i/>
                <w:sz w:val="24"/>
                <w:szCs w:val="24"/>
              </w:rPr>
            </w:pPr>
            <w:r w:rsidRPr="00D17836">
              <w:rPr>
                <w:b/>
                <w:i/>
                <w:sz w:val="24"/>
                <w:szCs w:val="24"/>
              </w:rPr>
              <w:t>11</w:t>
            </w:r>
            <w:r>
              <w:rPr>
                <w:b/>
                <w:i/>
                <w:sz w:val="24"/>
                <w:szCs w:val="24"/>
              </w:rPr>
              <w:t>4</w:t>
            </w:r>
          </w:p>
        </w:tc>
        <w:tc>
          <w:tcPr>
            <w:tcW w:w="2551" w:type="dxa"/>
            <w:tcBorders>
              <w:top w:val="single" w:sz="4" w:space="0" w:color="auto"/>
              <w:left w:val="single" w:sz="4" w:space="0" w:color="auto"/>
              <w:bottom w:val="single" w:sz="4" w:space="0" w:color="auto"/>
              <w:right w:val="single" w:sz="4" w:space="0" w:color="auto"/>
            </w:tcBorders>
            <w:vAlign w:val="center"/>
          </w:tcPr>
          <w:p w14:paraId="33E0D828" w14:textId="77777777" w:rsidR="00DF6A18" w:rsidRPr="00D17836" w:rsidRDefault="00DF6A18" w:rsidP="00DF6A18">
            <w:pPr>
              <w:spacing w:line="240" w:lineRule="auto"/>
              <w:ind w:firstLine="0"/>
              <w:jc w:val="center"/>
              <w:rPr>
                <w:b/>
                <w:i/>
                <w:sz w:val="24"/>
                <w:szCs w:val="24"/>
              </w:rPr>
            </w:pPr>
            <w:r w:rsidRPr="00D17836">
              <w:rPr>
                <w:b/>
                <w:i/>
                <w:sz w:val="24"/>
                <w:szCs w:val="24"/>
              </w:rPr>
              <w:t>11</w:t>
            </w:r>
            <w:r>
              <w:rPr>
                <w:b/>
                <w:i/>
                <w:sz w:val="24"/>
                <w:szCs w:val="24"/>
              </w:rPr>
              <w:t>4</w:t>
            </w:r>
          </w:p>
        </w:tc>
      </w:tr>
      <w:tr w:rsidR="00DF6A18" w14:paraId="775D412D" w14:textId="77777777" w:rsidTr="00DF6A18">
        <w:trPr>
          <w:trHeight w:val="63"/>
        </w:trPr>
        <w:tc>
          <w:tcPr>
            <w:tcW w:w="3337" w:type="dxa"/>
            <w:tcBorders>
              <w:top w:val="single" w:sz="4" w:space="0" w:color="auto"/>
              <w:left w:val="single" w:sz="4" w:space="0" w:color="auto"/>
              <w:bottom w:val="single" w:sz="4" w:space="0" w:color="auto"/>
              <w:right w:val="single" w:sz="4" w:space="0" w:color="auto"/>
            </w:tcBorders>
            <w:hideMark/>
          </w:tcPr>
          <w:p w14:paraId="1E86CF63" w14:textId="77777777" w:rsidR="00DF6A18" w:rsidRDefault="00DF6A18" w:rsidP="00DF6A18">
            <w:pPr>
              <w:pStyle w:val="af6"/>
              <w:keepNext/>
              <w:spacing w:line="240" w:lineRule="auto"/>
              <w:ind w:left="0" w:firstLine="0"/>
              <w:rPr>
                <w:sz w:val="24"/>
              </w:rPr>
            </w:pPr>
            <w:r>
              <w:rPr>
                <w:sz w:val="24"/>
              </w:rPr>
              <w:t xml:space="preserve">Вид текущего контроля </w:t>
            </w:r>
          </w:p>
        </w:tc>
        <w:tc>
          <w:tcPr>
            <w:tcW w:w="2504" w:type="dxa"/>
            <w:tcBorders>
              <w:top w:val="single" w:sz="4" w:space="0" w:color="auto"/>
              <w:left w:val="single" w:sz="4" w:space="0" w:color="auto"/>
              <w:bottom w:val="single" w:sz="4" w:space="0" w:color="auto"/>
              <w:right w:val="single" w:sz="4" w:space="0" w:color="auto"/>
            </w:tcBorders>
            <w:hideMark/>
          </w:tcPr>
          <w:p w14:paraId="34CEC702" w14:textId="77777777" w:rsidR="00DF6A18" w:rsidRDefault="00DF6A18" w:rsidP="00DF6A18">
            <w:pPr>
              <w:pStyle w:val="af6"/>
              <w:keepNext/>
              <w:spacing w:line="240" w:lineRule="auto"/>
              <w:ind w:left="0" w:firstLine="0"/>
              <w:jc w:val="center"/>
              <w:rPr>
                <w:sz w:val="24"/>
              </w:rPr>
            </w:pPr>
            <w:r>
              <w:rPr>
                <w:sz w:val="24"/>
              </w:rPr>
              <w:t xml:space="preserve"> Контрольная работа</w:t>
            </w:r>
          </w:p>
        </w:tc>
        <w:tc>
          <w:tcPr>
            <w:tcW w:w="2551" w:type="dxa"/>
            <w:tcBorders>
              <w:top w:val="single" w:sz="4" w:space="0" w:color="auto"/>
              <w:left w:val="single" w:sz="4" w:space="0" w:color="auto"/>
              <w:bottom w:val="single" w:sz="4" w:space="0" w:color="auto"/>
              <w:right w:val="single" w:sz="4" w:space="0" w:color="auto"/>
            </w:tcBorders>
          </w:tcPr>
          <w:p w14:paraId="7BB55A7C" w14:textId="77777777" w:rsidR="00DF6A18" w:rsidRDefault="00DF6A18" w:rsidP="00DF6A18">
            <w:pPr>
              <w:pStyle w:val="af6"/>
              <w:keepNext/>
              <w:spacing w:line="240" w:lineRule="auto"/>
              <w:ind w:left="0" w:firstLine="0"/>
              <w:jc w:val="center"/>
              <w:rPr>
                <w:sz w:val="24"/>
              </w:rPr>
            </w:pPr>
            <w:r>
              <w:rPr>
                <w:sz w:val="24"/>
              </w:rPr>
              <w:t>Контрольная работа</w:t>
            </w:r>
          </w:p>
        </w:tc>
      </w:tr>
      <w:tr w:rsidR="00DF6A18" w14:paraId="7F211F80" w14:textId="77777777" w:rsidTr="00DF6A18">
        <w:trPr>
          <w:trHeight w:val="63"/>
        </w:trPr>
        <w:tc>
          <w:tcPr>
            <w:tcW w:w="3337" w:type="dxa"/>
            <w:tcBorders>
              <w:top w:val="single" w:sz="4" w:space="0" w:color="auto"/>
              <w:left w:val="single" w:sz="4" w:space="0" w:color="auto"/>
              <w:bottom w:val="single" w:sz="4" w:space="0" w:color="auto"/>
              <w:right w:val="single" w:sz="4" w:space="0" w:color="auto"/>
            </w:tcBorders>
            <w:hideMark/>
          </w:tcPr>
          <w:p w14:paraId="4F9A5E8C" w14:textId="77777777" w:rsidR="00DF6A18" w:rsidRDefault="00DF6A18" w:rsidP="00DF6A18">
            <w:pPr>
              <w:pStyle w:val="af6"/>
              <w:keepNext/>
              <w:spacing w:line="240" w:lineRule="auto"/>
              <w:ind w:left="0" w:firstLine="0"/>
              <w:rPr>
                <w:sz w:val="24"/>
              </w:rPr>
            </w:pPr>
            <w:r>
              <w:rPr>
                <w:sz w:val="24"/>
              </w:rPr>
              <w:t>Вид промежуточной аттестации</w:t>
            </w:r>
          </w:p>
        </w:tc>
        <w:tc>
          <w:tcPr>
            <w:tcW w:w="2504" w:type="dxa"/>
            <w:tcBorders>
              <w:top w:val="single" w:sz="4" w:space="0" w:color="auto"/>
              <w:left w:val="single" w:sz="4" w:space="0" w:color="auto"/>
              <w:bottom w:val="single" w:sz="4" w:space="0" w:color="auto"/>
              <w:right w:val="single" w:sz="4" w:space="0" w:color="auto"/>
            </w:tcBorders>
            <w:hideMark/>
          </w:tcPr>
          <w:p w14:paraId="7029FCCB" w14:textId="77777777" w:rsidR="00DF6A18" w:rsidRPr="001A22B1" w:rsidRDefault="00DF6A18" w:rsidP="00DF6A18">
            <w:pPr>
              <w:pStyle w:val="af6"/>
              <w:keepNext/>
              <w:spacing w:line="240" w:lineRule="auto"/>
              <w:ind w:left="0" w:firstLine="0"/>
              <w:jc w:val="center"/>
              <w:rPr>
                <w:sz w:val="24"/>
              </w:rPr>
            </w:pPr>
            <w:r>
              <w:rPr>
                <w:sz w:val="24"/>
              </w:rPr>
              <w:t>Экзамен</w:t>
            </w:r>
          </w:p>
        </w:tc>
        <w:tc>
          <w:tcPr>
            <w:tcW w:w="2551" w:type="dxa"/>
            <w:tcBorders>
              <w:top w:val="single" w:sz="4" w:space="0" w:color="auto"/>
              <w:left w:val="single" w:sz="4" w:space="0" w:color="auto"/>
              <w:bottom w:val="single" w:sz="4" w:space="0" w:color="auto"/>
              <w:right w:val="single" w:sz="4" w:space="0" w:color="auto"/>
            </w:tcBorders>
          </w:tcPr>
          <w:p w14:paraId="15D3F315" w14:textId="77777777" w:rsidR="00DF6A18" w:rsidRDefault="00DF6A18" w:rsidP="00DF6A18">
            <w:pPr>
              <w:pStyle w:val="af6"/>
              <w:keepNext/>
              <w:spacing w:line="240" w:lineRule="auto"/>
              <w:ind w:left="0" w:firstLine="0"/>
              <w:jc w:val="center"/>
              <w:rPr>
                <w:sz w:val="24"/>
              </w:rPr>
            </w:pPr>
            <w:r>
              <w:rPr>
                <w:sz w:val="24"/>
              </w:rPr>
              <w:t>Экзамен</w:t>
            </w:r>
          </w:p>
        </w:tc>
      </w:tr>
    </w:tbl>
    <w:p w14:paraId="4DBE08A8" w14:textId="77777777" w:rsidR="000B7C75" w:rsidRPr="00D17836" w:rsidRDefault="00D17836" w:rsidP="00D17836">
      <w:pPr>
        <w:spacing w:line="276" w:lineRule="auto"/>
        <w:ind w:firstLine="0"/>
        <w:rPr>
          <w:i/>
          <w:sz w:val="28"/>
          <w:szCs w:val="28"/>
        </w:rPr>
      </w:pPr>
      <w:r>
        <w:rPr>
          <w:sz w:val="28"/>
          <w:szCs w:val="28"/>
        </w:rPr>
        <w:t xml:space="preserve">      </w:t>
      </w:r>
    </w:p>
    <w:p w14:paraId="757EACC1" w14:textId="1B18F225" w:rsidR="00A467F8" w:rsidRDefault="00A467F8" w:rsidP="000B7C75"/>
    <w:p w14:paraId="38243A98" w14:textId="4E17FD49" w:rsidR="00CE556C" w:rsidRPr="00CE556C" w:rsidRDefault="00A467F8" w:rsidP="00CE556C">
      <w:pPr>
        <w:pStyle w:val="af6"/>
        <w:numPr>
          <w:ilvl w:val="0"/>
          <w:numId w:val="10"/>
        </w:numPr>
        <w:rPr>
          <w:b/>
        </w:rPr>
      </w:pPr>
      <w:bookmarkStart w:id="14" w:name="_Toc531341382"/>
      <w:bookmarkStart w:id="15" w:name="_Toc5052143"/>
      <w:bookmarkStart w:id="16" w:name="_Toc19304887"/>
      <w:bookmarkStart w:id="17" w:name="_Toc29798386"/>
      <w:r w:rsidRPr="00DF6A18">
        <w:rPr>
          <w:b/>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bookmarkEnd w:id="15"/>
      <w:bookmarkEnd w:id="16"/>
      <w:bookmarkEnd w:id="17"/>
    </w:p>
    <w:p w14:paraId="3A3E72DD" w14:textId="77777777" w:rsidR="00221197" w:rsidRPr="00513A50" w:rsidRDefault="00A467F8" w:rsidP="00F94659">
      <w:pPr>
        <w:pStyle w:val="2"/>
        <w:numPr>
          <w:ilvl w:val="1"/>
          <w:numId w:val="10"/>
        </w:numPr>
        <w:rPr>
          <w:szCs w:val="28"/>
        </w:rPr>
      </w:pPr>
      <w:bookmarkStart w:id="18" w:name="_Toc5052144"/>
      <w:bookmarkStart w:id="19" w:name="_Toc19304888"/>
      <w:bookmarkStart w:id="20" w:name="_Toc29798387"/>
      <w:r w:rsidRPr="00513A50">
        <w:rPr>
          <w:szCs w:val="28"/>
        </w:rPr>
        <w:t>Содержание дисциплины</w:t>
      </w:r>
      <w:bookmarkEnd w:id="18"/>
      <w:bookmarkEnd w:id="19"/>
      <w:bookmarkEnd w:id="20"/>
    </w:p>
    <w:p w14:paraId="08C96054" w14:textId="77777777" w:rsidR="00221197" w:rsidRPr="00AC7E18" w:rsidRDefault="00C05F7B" w:rsidP="004C497E">
      <w:pPr>
        <w:keepNext/>
        <w:ind w:left="709" w:firstLine="0"/>
        <w:rPr>
          <w:b/>
          <w:bCs/>
          <w:sz w:val="28"/>
          <w:szCs w:val="28"/>
        </w:rPr>
      </w:pPr>
      <w:r>
        <w:rPr>
          <w:b/>
          <w:color w:val="000000"/>
          <w:sz w:val="28"/>
          <w:szCs w:val="28"/>
        </w:rPr>
        <w:t xml:space="preserve">1. </w:t>
      </w:r>
      <w:r w:rsidR="0036224E">
        <w:rPr>
          <w:b/>
          <w:color w:val="000000"/>
          <w:sz w:val="28"/>
          <w:szCs w:val="28"/>
        </w:rPr>
        <w:t>Задачи обучения с подкреплением. Оценочная обратная связь</w:t>
      </w:r>
    </w:p>
    <w:p w14:paraId="68AA4A9F" w14:textId="4E6DB2B1" w:rsidR="00C317BE" w:rsidRDefault="00296ED8" w:rsidP="00C05F7B">
      <w:pPr>
        <w:suppressAutoHyphens/>
        <w:ind w:firstLine="709"/>
        <w:rPr>
          <w:sz w:val="28"/>
          <w:szCs w:val="28"/>
        </w:rPr>
      </w:pPr>
      <w:r>
        <w:rPr>
          <w:sz w:val="28"/>
          <w:szCs w:val="28"/>
        </w:rPr>
        <w:t>Взаимосвязь агент – окружающая среда. Цели и вознаграждения. Выгода. Марковские процессы принятия решений. Оптимальные функции ценности.</w:t>
      </w:r>
      <w:r w:rsidR="00BB5A8B">
        <w:rPr>
          <w:sz w:val="28"/>
          <w:szCs w:val="28"/>
        </w:rPr>
        <w:t xml:space="preserve"> Методы </w:t>
      </w:r>
      <w:proofErr w:type="spellStart"/>
      <w:r w:rsidR="00BB5A8B">
        <w:rPr>
          <w:sz w:val="28"/>
          <w:szCs w:val="28"/>
        </w:rPr>
        <w:t>кроссэтропии</w:t>
      </w:r>
      <w:proofErr w:type="spellEnd"/>
      <w:r w:rsidR="00BB5A8B">
        <w:rPr>
          <w:sz w:val="28"/>
          <w:szCs w:val="28"/>
        </w:rPr>
        <w:t xml:space="preserve"> и глубокой </w:t>
      </w:r>
      <w:proofErr w:type="spellStart"/>
      <w:r w:rsidR="00BB5A8B">
        <w:rPr>
          <w:sz w:val="28"/>
          <w:szCs w:val="28"/>
        </w:rPr>
        <w:t>кроссэтропии</w:t>
      </w:r>
      <w:proofErr w:type="spellEnd"/>
      <w:r w:rsidR="00BB5A8B">
        <w:rPr>
          <w:sz w:val="28"/>
          <w:szCs w:val="28"/>
        </w:rPr>
        <w:t xml:space="preserve"> (</w:t>
      </w:r>
      <w:proofErr w:type="spellStart"/>
      <w:r w:rsidR="00BB5A8B">
        <w:rPr>
          <w:sz w:val="28"/>
          <w:szCs w:val="28"/>
        </w:rPr>
        <w:t>crossentropy_method</w:t>
      </w:r>
      <w:proofErr w:type="spellEnd"/>
      <w:r w:rsidR="00BB5A8B" w:rsidRPr="00BB5A8B">
        <w:rPr>
          <w:sz w:val="28"/>
          <w:szCs w:val="28"/>
        </w:rPr>
        <w:t xml:space="preserve">, </w:t>
      </w:r>
      <w:proofErr w:type="spellStart"/>
      <w:r w:rsidR="00BB5A8B" w:rsidRPr="00BB5A8B">
        <w:rPr>
          <w:sz w:val="28"/>
          <w:szCs w:val="28"/>
        </w:rPr>
        <w:t>deep_crossentropy_method</w:t>
      </w:r>
      <w:proofErr w:type="spellEnd"/>
      <w:r w:rsidR="00BB5A8B">
        <w:rPr>
          <w:sz w:val="28"/>
          <w:szCs w:val="28"/>
        </w:rPr>
        <w:t>)</w:t>
      </w:r>
      <w:r w:rsidR="00BB5A8B" w:rsidRPr="00BB5A8B">
        <w:rPr>
          <w:sz w:val="28"/>
          <w:szCs w:val="28"/>
        </w:rPr>
        <w:t>.</w:t>
      </w:r>
    </w:p>
    <w:p w14:paraId="43EB2A16" w14:textId="77777777" w:rsidR="00CE556C" w:rsidRDefault="00CE556C" w:rsidP="00C05F7B">
      <w:pPr>
        <w:ind w:left="709" w:firstLine="0"/>
        <w:rPr>
          <w:b/>
          <w:color w:val="000000"/>
          <w:sz w:val="28"/>
          <w:szCs w:val="28"/>
        </w:rPr>
      </w:pPr>
    </w:p>
    <w:p w14:paraId="67FDA15B" w14:textId="2ED88821" w:rsidR="00221197" w:rsidRPr="00C05F7B" w:rsidRDefault="00C05F7B" w:rsidP="00C05F7B">
      <w:pPr>
        <w:ind w:left="709" w:firstLine="0"/>
        <w:rPr>
          <w:b/>
          <w:bCs/>
          <w:sz w:val="28"/>
          <w:szCs w:val="28"/>
        </w:rPr>
      </w:pPr>
      <w:r>
        <w:rPr>
          <w:b/>
          <w:color w:val="000000"/>
          <w:sz w:val="28"/>
          <w:szCs w:val="28"/>
        </w:rPr>
        <w:t xml:space="preserve">2. </w:t>
      </w:r>
      <w:r w:rsidR="00003511" w:rsidRPr="00003511">
        <w:rPr>
          <w:b/>
          <w:color w:val="000000"/>
          <w:sz w:val="28"/>
          <w:szCs w:val="28"/>
        </w:rPr>
        <w:t>Метод</w:t>
      </w:r>
      <w:r w:rsidR="00BD033D">
        <w:rPr>
          <w:b/>
          <w:color w:val="000000"/>
          <w:sz w:val="28"/>
          <w:szCs w:val="28"/>
        </w:rPr>
        <w:t xml:space="preserve"> </w:t>
      </w:r>
      <w:r w:rsidR="00BD033D" w:rsidRPr="00BD033D">
        <w:rPr>
          <w:b/>
          <w:color w:val="000000"/>
          <w:sz w:val="28"/>
          <w:szCs w:val="28"/>
        </w:rPr>
        <w:t>Q-</w:t>
      </w:r>
      <w:proofErr w:type="spellStart"/>
      <w:r w:rsidR="00BD033D" w:rsidRPr="00BD033D">
        <w:rPr>
          <w:b/>
          <w:color w:val="000000"/>
          <w:sz w:val="28"/>
          <w:szCs w:val="28"/>
        </w:rPr>
        <w:t>Learning</w:t>
      </w:r>
      <w:proofErr w:type="spellEnd"/>
      <w:r w:rsidR="00BD033D">
        <w:rPr>
          <w:b/>
          <w:color w:val="000000"/>
          <w:sz w:val="28"/>
          <w:szCs w:val="28"/>
        </w:rPr>
        <w:t>.</w:t>
      </w:r>
      <w:r w:rsidR="00003511">
        <w:rPr>
          <w:b/>
          <w:color w:val="000000"/>
          <w:sz w:val="28"/>
          <w:szCs w:val="28"/>
        </w:rPr>
        <w:t xml:space="preserve"> </w:t>
      </w:r>
      <w:r w:rsidR="00003511" w:rsidRPr="00003511">
        <w:rPr>
          <w:b/>
          <w:color w:val="000000"/>
          <w:sz w:val="28"/>
          <w:szCs w:val="28"/>
        </w:rPr>
        <w:t>SARSA</w:t>
      </w:r>
    </w:p>
    <w:p w14:paraId="5E44E3F3" w14:textId="57E06542" w:rsidR="009A3E3B" w:rsidRDefault="00003511" w:rsidP="00521A07">
      <w:pPr>
        <w:suppressAutoHyphens/>
        <w:ind w:firstLine="709"/>
        <w:rPr>
          <w:spacing w:val="-6"/>
          <w:sz w:val="28"/>
          <w:szCs w:val="28"/>
        </w:rPr>
      </w:pPr>
      <w:r>
        <w:rPr>
          <w:spacing w:val="-6"/>
          <w:sz w:val="28"/>
          <w:szCs w:val="28"/>
        </w:rPr>
        <w:t>О</w:t>
      </w:r>
      <w:r w:rsidRPr="00003511">
        <w:rPr>
          <w:spacing w:val="-6"/>
          <w:sz w:val="28"/>
          <w:szCs w:val="28"/>
        </w:rPr>
        <w:t>пределение Q-значений и SARSA-алгоритма</w:t>
      </w:r>
      <w:r>
        <w:rPr>
          <w:spacing w:val="-6"/>
          <w:sz w:val="28"/>
          <w:szCs w:val="28"/>
        </w:rPr>
        <w:t xml:space="preserve">. </w:t>
      </w:r>
      <w:r w:rsidRPr="00003511">
        <w:rPr>
          <w:spacing w:val="-6"/>
          <w:sz w:val="28"/>
          <w:szCs w:val="28"/>
        </w:rPr>
        <w:t>SARSA-алгоритм и его реализация</w:t>
      </w:r>
      <w:r>
        <w:rPr>
          <w:spacing w:val="-6"/>
          <w:sz w:val="28"/>
          <w:szCs w:val="28"/>
        </w:rPr>
        <w:t xml:space="preserve">. </w:t>
      </w:r>
      <w:r w:rsidRPr="00003511">
        <w:rPr>
          <w:spacing w:val="-6"/>
          <w:sz w:val="28"/>
          <w:szCs w:val="28"/>
        </w:rPr>
        <w:t>Применение метода SARSA в различных средах</w:t>
      </w:r>
      <w:r>
        <w:rPr>
          <w:spacing w:val="-6"/>
          <w:sz w:val="28"/>
          <w:szCs w:val="28"/>
        </w:rPr>
        <w:t xml:space="preserve">: </w:t>
      </w:r>
      <w:r w:rsidRPr="00003511">
        <w:rPr>
          <w:spacing w:val="-6"/>
          <w:sz w:val="28"/>
          <w:szCs w:val="28"/>
        </w:rPr>
        <w:t>одношаговые и многошаговые среды, дискретные и непрерывные состояния, с детерминированными и стохастическими переходами</w:t>
      </w:r>
      <w:r>
        <w:rPr>
          <w:spacing w:val="-6"/>
          <w:sz w:val="28"/>
          <w:szCs w:val="28"/>
        </w:rPr>
        <w:t xml:space="preserve">. </w:t>
      </w:r>
      <w:proofErr w:type="spellStart"/>
      <w:r w:rsidRPr="00003511">
        <w:rPr>
          <w:spacing w:val="-6"/>
          <w:sz w:val="28"/>
          <w:szCs w:val="28"/>
        </w:rPr>
        <w:t>Эксплорация</w:t>
      </w:r>
      <w:proofErr w:type="spellEnd"/>
      <w:r w:rsidRPr="00003511">
        <w:rPr>
          <w:spacing w:val="-6"/>
          <w:sz w:val="28"/>
          <w:szCs w:val="28"/>
        </w:rPr>
        <w:t xml:space="preserve"> и эксплуатация в методе</w:t>
      </w:r>
      <w:r>
        <w:rPr>
          <w:spacing w:val="-6"/>
          <w:sz w:val="28"/>
          <w:szCs w:val="28"/>
        </w:rPr>
        <w:t>.</w:t>
      </w:r>
      <w:r w:rsidR="00BD033D" w:rsidRPr="00BD033D">
        <w:t xml:space="preserve"> </w:t>
      </w:r>
      <w:r w:rsidR="00BD033D" w:rsidRPr="00BD033D">
        <w:rPr>
          <w:spacing w:val="-6"/>
          <w:sz w:val="28"/>
          <w:szCs w:val="28"/>
        </w:rPr>
        <w:t>Q-</w:t>
      </w:r>
      <w:proofErr w:type="spellStart"/>
      <w:r w:rsidR="00BD033D" w:rsidRPr="00BD033D">
        <w:rPr>
          <w:spacing w:val="-6"/>
          <w:sz w:val="28"/>
          <w:szCs w:val="28"/>
        </w:rPr>
        <w:t>Learning</w:t>
      </w:r>
      <w:proofErr w:type="spellEnd"/>
      <w:r w:rsidR="00BD033D">
        <w:rPr>
          <w:spacing w:val="-6"/>
          <w:sz w:val="28"/>
          <w:szCs w:val="28"/>
        </w:rPr>
        <w:t>.</w:t>
      </w:r>
      <w:r>
        <w:rPr>
          <w:spacing w:val="-6"/>
          <w:sz w:val="28"/>
          <w:szCs w:val="28"/>
        </w:rPr>
        <w:t xml:space="preserve"> М</w:t>
      </w:r>
      <w:r w:rsidRPr="00003511">
        <w:rPr>
          <w:spacing w:val="-6"/>
          <w:sz w:val="28"/>
          <w:szCs w:val="28"/>
        </w:rPr>
        <w:t>етоды эпсилон-жадной стратегии и UCB (</w:t>
      </w:r>
      <w:proofErr w:type="spellStart"/>
      <w:r w:rsidRPr="00003511">
        <w:rPr>
          <w:spacing w:val="-6"/>
          <w:sz w:val="28"/>
          <w:szCs w:val="28"/>
        </w:rPr>
        <w:t>Upper</w:t>
      </w:r>
      <w:proofErr w:type="spellEnd"/>
      <w:r w:rsidRPr="00003511">
        <w:rPr>
          <w:spacing w:val="-6"/>
          <w:sz w:val="28"/>
          <w:szCs w:val="28"/>
        </w:rPr>
        <w:t xml:space="preserve"> </w:t>
      </w:r>
      <w:proofErr w:type="spellStart"/>
      <w:r w:rsidRPr="00003511">
        <w:rPr>
          <w:spacing w:val="-6"/>
          <w:sz w:val="28"/>
          <w:szCs w:val="28"/>
        </w:rPr>
        <w:t>Confidence</w:t>
      </w:r>
      <w:proofErr w:type="spellEnd"/>
      <w:r w:rsidRPr="00003511">
        <w:rPr>
          <w:spacing w:val="-6"/>
          <w:sz w:val="28"/>
          <w:szCs w:val="28"/>
        </w:rPr>
        <w:t xml:space="preserve"> </w:t>
      </w:r>
      <w:proofErr w:type="spellStart"/>
      <w:r w:rsidRPr="00003511">
        <w:rPr>
          <w:spacing w:val="-6"/>
          <w:sz w:val="28"/>
          <w:szCs w:val="28"/>
        </w:rPr>
        <w:t>Bound</w:t>
      </w:r>
      <w:proofErr w:type="spellEnd"/>
      <w:r w:rsidRPr="00003511">
        <w:rPr>
          <w:spacing w:val="-6"/>
          <w:sz w:val="28"/>
          <w:szCs w:val="28"/>
        </w:rPr>
        <w:t>)</w:t>
      </w:r>
      <w:r w:rsidR="00BD033D">
        <w:rPr>
          <w:spacing w:val="-6"/>
          <w:sz w:val="28"/>
          <w:szCs w:val="28"/>
        </w:rPr>
        <w:t>.</w:t>
      </w:r>
    </w:p>
    <w:p w14:paraId="4202FAB7" w14:textId="32323C74" w:rsidR="00CE556C" w:rsidRPr="00521A07" w:rsidRDefault="00CE556C" w:rsidP="00521A07">
      <w:pPr>
        <w:suppressAutoHyphens/>
        <w:ind w:firstLine="709"/>
        <w:rPr>
          <w:spacing w:val="-6"/>
          <w:sz w:val="28"/>
          <w:szCs w:val="28"/>
        </w:rPr>
      </w:pPr>
    </w:p>
    <w:p w14:paraId="13E9CF46" w14:textId="597EBA2C" w:rsidR="00221197" w:rsidRPr="00BD033D" w:rsidRDefault="00C05F7B" w:rsidP="00C05F7B">
      <w:pPr>
        <w:ind w:left="709" w:firstLine="0"/>
        <w:rPr>
          <w:b/>
          <w:color w:val="000000"/>
          <w:sz w:val="28"/>
          <w:szCs w:val="28"/>
        </w:rPr>
      </w:pPr>
      <w:r w:rsidRPr="00C05F7B">
        <w:rPr>
          <w:b/>
          <w:iCs/>
          <w:sz w:val="28"/>
          <w:szCs w:val="28"/>
        </w:rPr>
        <w:lastRenderedPageBreak/>
        <w:t xml:space="preserve">3. </w:t>
      </w:r>
      <w:r w:rsidR="00BD033D">
        <w:rPr>
          <w:b/>
          <w:iCs/>
          <w:sz w:val="28"/>
          <w:szCs w:val="28"/>
        </w:rPr>
        <w:t xml:space="preserve">Глубокое </w:t>
      </w:r>
      <w:r w:rsidR="00BD033D">
        <w:rPr>
          <w:b/>
          <w:iCs/>
          <w:sz w:val="28"/>
          <w:szCs w:val="28"/>
          <w:lang w:val="en-US"/>
        </w:rPr>
        <w:t>Q</w:t>
      </w:r>
      <w:r w:rsidR="00BD033D" w:rsidRPr="00BD033D">
        <w:rPr>
          <w:b/>
          <w:iCs/>
          <w:sz w:val="28"/>
          <w:szCs w:val="28"/>
        </w:rPr>
        <w:t>-</w:t>
      </w:r>
      <w:r w:rsidR="00BD033D">
        <w:rPr>
          <w:b/>
          <w:iCs/>
          <w:sz w:val="28"/>
          <w:szCs w:val="28"/>
        </w:rPr>
        <w:t xml:space="preserve">обучение. </w:t>
      </w:r>
      <w:proofErr w:type="spellStart"/>
      <w:r w:rsidR="00BD033D" w:rsidRPr="00BD033D">
        <w:rPr>
          <w:b/>
          <w:iCs/>
          <w:sz w:val="28"/>
          <w:szCs w:val="28"/>
        </w:rPr>
        <w:t>Deep</w:t>
      </w:r>
      <w:proofErr w:type="spellEnd"/>
      <w:r w:rsidR="00BD033D" w:rsidRPr="00BD033D">
        <w:rPr>
          <w:b/>
          <w:iCs/>
          <w:sz w:val="28"/>
          <w:szCs w:val="28"/>
        </w:rPr>
        <w:t xml:space="preserve"> Q-</w:t>
      </w:r>
      <w:proofErr w:type="spellStart"/>
      <w:r w:rsidR="00BD033D" w:rsidRPr="00BD033D">
        <w:rPr>
          <w:b/>
          <w:iCs/>
          <w:sz w:val="28"/>
          <w:szCs w:val="28"/>
        </w:rPr>
        <w:t>Network</w:t>
      </w:r>
      <w:proofErr w:type="spellEnd"/>
      <w:r w:rsidR="00BD033D">
        <w:rPr>
          <w:b/>
          <w:iCs/>
          <w:sz w:val="28"/>
          <w:szCs w:val="28"/>
        </w:rPr>
        <w:t>.</w:t>
      </w:r>
    </w:p>
    <w:p w14:paraId="18DCE205" w14:textId="5B44D7BF" w:rsidR="005124B4" w:rsidRDefault="00BD033D" w:rsidP="009E609D">
      <w:pPr>
        <w:tabs>
          <w:tab w:val="num" w:pos="360"/>
        </w:tabs>
        <w:suppressAutoHyphens/>
        <w:ind w:firstLine="708"/>
        <w:rPr>
          <w:sz w:val="28"/>
          <w:szCs w:val="28"/>
        </w:rPr>
      </w:pPr>
      <w:r w:rsidRPr="00BD033D">
        <w:rPr>
          <w:sz w:val="28"/>
          <w:szCs w:val="28"/>
        </w:rPr>
        <w:t xml:space="preserve">Определение </w:t>
      </w:r>
      <w:proofErr w:type="spellStart"/>
      <w:r w:rsidRPr="00BD033D">
        <w:rPr>
          <w:sz w:val="28"/>
          <w:szCs w:val="28"/>
        </w:rPr>
        <w:t>deep</w:t>
      </w:r>
      <w:proofErr w:type="spellEnd"/>
      <w:r w:rsidRPr="00BD033D">
        <w:rPr>
          <w:sz w:val="28"/>
          <w:szCs w:val="28"/>
        </w:rPr>
        <w:t xml:space="preserve"> Q-</w:t>
      </w:r>
      <w:proofErr w:type="spellStart"/>
      <w:r w:rsidRPr="00BD033D">
        <w:rPr>
          <w:sz w:val="28"/>
          <w:szCs w:val="28"/>
        </w:rPr>
        <w:t>Learning</w:t>
      </w:r>
      <w:proofErr w:type="spellEnd"/>
      <w:r w:rsidRPr="00BD033D">
        <w:rPr>
          <w:sz w:val="28"/>
          <w:szCs w:val="28"/>
        </w:rPr>
        <w:t xml:space="preserve"> и его связь с методом Q-обучения. Рассмотрение мотивации для использования нейронных сетей в алгоритме Q-</w:t>
      </w:r>
      <w:proofErr w:type="spellStart"/>
      <w:r w:rsidRPr="00BD033D">
        <w:rPr>
          <w:sz w:val="28"/>
          <w:szCs w:val="28"/>
        </w:rPr>
        <w:t>Learning</w:t>
      </w:r>
      <w:proofErr w:type="spellEnd"/>
      <w:r>
        <w:rPr>
          <w:sz w:val="28"/>
          <w:szCs w:val="28"/>
        </w:rPr>
        <w:t xml:space="preserve">. </w:t>
      </w:r>
      <w:r w:rsidRPr="00BD033D">
        <w:rPr>
          <w:sz w:val="28"/>
          <w:szCs w:val="28"/>
        </w:rPr>
        <w:t xml:space="preserve">Обзор архитектуры DQN, включая использование </w:t>
      </w:r>
      <w:proofErr w:type="spellStart"/>
      <w:r w:rsidRPr="00BD033D">
        <w:rPr>
          <w:sz w:val="28"/>
          <w:szCs w:val="28"/>
        </w:rPr>
        <w:t>сверточных</w:t>
      </w:r>
      <w:proofErr w:type="spellEnd"/>
      <w:r w:rsidRPr="00BD033D">
        <w:rPr>
          <w:sz w:val="28"/>
          <w:szCs w:val="28"/>
        </w:rPr>
        <w:t xml:space="preserve"> нейронных сетей для обработки входных состояний и Q-значений как выходных данных. Объяснение процесса обучения и выбора действий с помощью DQN</w:t>
      </w:r>
      <w:r>
        <w:rPr>
          <w:sz w:val="28"/>
          <w:szCs w:val="28"/>
        </w:rPr>
        <w:t xml:space="preserve">. </w:t>
      </w:r>
      <w:r w:rsidRPr="00BD033D">
        <w:rPr>
          <w:sz w:val="28"/>
          <w:szCs w:val="28"/>
        </w:rPr>
        <w:t xml:space="preserve">Рассмотрение метода </w:t>
      </w:r>
      <w:proofErr w:type="spellStart"/>
      <w:r w:rsidRPr="00BD033D">
        <w:rPr>
          <w:sz w:val="28"/>
          <w:szCs w:val="28"/>
        </w:rPr>
        <w:t>Experience</w:t>
      </w:r>
      <w:proofErr w:type="spellEnd"/>
      <w:r w:rsidRPr="00BD033D">
        <w:rPr>
          <w:sz w:val="28"/>
          <w:szCs w:val="28"/>
        </w:rPr>
        <w:t xml:space="preserve"> </w:t>
      </w:r>
      <w:proofErr w:type="spellStart"/>
      <w:r w:rsidRPr="00BD033D">
        <w:rPr>
          <w:sz w:val="28"/>
          <w:szCs w:val="28"/>
        </w:rPr>
        <w:t>Replay</w:t>
      </w:r>
      <w:proofErr w:type="spellEnd"/>
      <w:r w:rsidRPr="00BD033D">
        <w:rPr>
          <w:sz w:val="28"/>
          <w:szCs w:val="28"/>
        </w:rPr>
        <w:t xml:space="preserve">, который используется в </w:t>
      </w:r>
      <w:proofErr w:type="spellStart"/>
      <w:r w:rsidRPr="00BD033D">
        <w:rPr>
          <w:sz w:val="28"/>
          <w:szCs w:val="28"/>
        </w:rPr>
        <w:t>deep</w:t>
      </w:r>
      <w:proofErr w:type="spellEnd"/>
      <w:r w:rsidRPr="00BD033D">
        <w:rPr>
          <w:sz w:val="28"/>
          <w:szCs w:val="28"/>
        </w:rPr>
        <w:t xml:space="preserve"> Q-</w:t>
      </w:r>
      <w:proofErr w:type="spellStart"/>
      <w:r w:rsidRPr="00BD033D">
        <w:rPr>
          <w:sz w:val="28"/>
          <w:szCs w:val="28"/>
        </w:rPr>
        <w:t>Learning</w:t>
      </w:r>
      <w:proofErr w:type="spellEnd"/>
      <w:r w:rsidRPr="00BD033D">
        <w:rPr>
          <w:sz w:val="28"/>
          <w:szCs w:val="28"/>
        </w:rPr>
        <w:t xml:space="preserve"> для повторного использования переживаний (</w:t>
      </w:r>
      <w:proofErr w:type="spellStart"/>
      <w:r w:rsidRPr="00BD033D">
        <w:rPr>
          <w:sz w:val="28"/>
          <w:szCs w:val="28"/>
        </w:rPr>
        <w:t>experiences</w:t>
      </w:r>
      <w:proofErr w:type="spellEnd"/>
      <w:r w:rsidRPr="00BD033D">
        <w:rPr>
          <w:sz w:val="28"/>
          <w:szCs w:val="28"/>
        </w:rPr>
        <w:t>) с целью устранения проблемы корреляции данных и повышения эффективности обучения.</w:t>
      </w:r>
      <w:r>
        <w:rPr>
          <w:sz w:val="28"/>
          <w:szCs w:val="28"/>
        </w:rPr>
        <w:t xml:space="preserve"> </w:t>
      </w:r>
      <w:r w:rsidRPr="00BD033D">
        <w:rPr>
          <w:sz w:val="28"/>
          <w:szCs w:val="28"/>
          <w:lang w:val="en-US"/>
        </w:rPr>
        <w:t xml:space="preserve">Target Network </w:t>
      </w:r>
      <w:r w:rsidRPr="00BD033D">
        <w:rPr>
          <w:sz w:val="28"/>
          <w:szCs w:val="28"/>
        </w:rPr>
        <w:t>в</w:t>
      </w:r>
      <w:r w:rsidRPr="00BD033D">
        <w:rPr>
          <w:sz w:val="28"/>
          <w:szCs w:val="28"/>
          <w:lang w:val="en-US"/>
        </w:rPr>
        <w:t xml:space="preserve"> </w:t>
      </w:r>
      <w:r w:rsidRPr="00BD033D">
        <w:rPr>
          <w:sz w:val="28"/>
          <w:szCs w:val="28"/>
        </w:rPr>
        <w:t>алгоритме</w:t>
      </w:r>
      <w:r w:rsidRPr="00BD033D">
        <w:rPr>
          <w:sz w:val="28"/>
          <w:szCs w:val="28"/>
          <w:lang w:val="en-US"/>
        </w:rPr>
        <w:t xml:space="preserve"> deep </w:t>
      </w:r>
      <w:proofErr w:type="gramStart"/>
      <w:r w:rsidRPr="00BD033D">
        <w:rPr>
          <w:sz w:val="28"/>
          <w:szCs w:val="28"/>
          <w:lang w:val="en-US"/>
        </w:rPr>
        <w:t>Q-Learning</w:t>
      </w:r>
      <w:proofErr w:type="gramEnd"/>
      <w:r w:rsidRPr="00BD033D">
        <w:rPr>
          <w:sz w:val="28"/>
          <w:szCs w:val="28"/>
          <w:lang w:val="en-US"/>
        </w:rPr>
        <w:t xml:space="preserve">. Double Deep Q-Network (DDQN). Dueling DQN, Rainbow DQN </w:t>
      </w:r>
      <w:r w:rsidRPr="00BD033D">
        <w:rPr>
          <w:sz w:val="28"/>
          <w:szCs w:val="28"/>
        </w:rPr>
        <w:t>и</w:t>
      </w:r>
      <w:r w:rsidRPr="00BD033D">
        <w:rPr>
          <w:sz w:val="28"/>
          <w:szCs w:val="28"/>
          <w:lang w:val="en-US"/>
        </w:rPr>
        <w:t xml:space="preserve"> Prioritized Experience Replay, </w:t>
      </w:r>
      <w:r w:rsidRPr="00BD033D">
        <w:rPr>
          <w:sz w:val="28"/>
          <w:szCs w:val="28"/>
        </w:rPr>
        <w:t>и</w:t>
      </w:r>
      <w:r w:rsidRPr="00BD033D">
        <w:rPr>
          <w:sz w:val="28"/>
          <w:szCs w:val="28"/>
          <w:lang w:val="en-US"/>
        </w:rPr>
        <w:t xml:space="preserve"> </w:t>
      </w:r>
      <w:r w:rsidRPr="00BD033D">
        <w:rPr>
          <w:sz w:val="28"/>
          <w:szCs w:val="28"/>
        </w:rPr>
        <w:t>их</w:t>
      </w:r>
      <w:r w:rsidRPr="00BD033D">
        <w:rPr>
          <w:sz w:val="28"/>
          <w:szCs w:val="28"/>
          <w:lang w:val="en-US"/>
        </w:rPr>
        <w:t xml:space="preserve"> </w:t>
      </w:r>
      <w:r w:rsidRPr="00BD033D">
        <w:rPr>
          <w:sz w:val="28"/>
          <w:szCs w:val="28"/>
        </w:rPr>
        <w:t>роль</w:t>
      </w:r>
      <w:r w:rsidRPr="00BD033D">
        <w:rPr>
          <w:sz w:val="28"/>
          <w:szCs w:val="28"/>
          <w:lang w:val="en-US"/>
        </w:rPr>
        <w:t xml:space="preserve"> </w:t>
      </w:r>
      <w:r w:rsidRPr="00BD033D">
        <w:rPr>
          <w:sz w:val="28"/>
          <w:szCs w:val="28"/>
        </w:rPr>
        <w:t>в</w:t>
      </w:r>
      <w:r w:rsidRPr="00BD033D">
        <w:rPr>
          <w:sz w:val="28"/>
          <w:szCs w:val="28"/>
          <w:lang w:val="en-US"/>
        </w:rPr>
        <w:t xml:space="preserve"> </w:t>
      </w:r>
      <w:r w:rsidRPr="00BD033D">
        <w:rPr>
          <w:sz w:val="28"/>
          <w:szCs w:val="28"/>
        </w:rPr>
        <w:t>повышении</w:t>
      </w:r>
      <w:r w:rsidRPr="00BD033D">
        <w:rPr>
          <w:sz w:val="28"/>
          <w:szCs w:val="28"/>
          <w:lang w:val="en-US"/>
        </w:rPr>
        <w:t xml:space="preserve"> </w:t>
      </w:r>
      <w:r w:rsidRPr="00BD033D">
        <w:rPr>
          <w:sz w:val="28"/>
          <w:szCs w:val="28"/>
        </w:rPr>
        <w:t>производительности</w:t>
      </w:r>
      <w:r w:rsidRPr="00BD033D">
        <w:rPr>
          <w:sz w:val="28"/>
          <w:szCs w:val="28"/>
          <w:lang w:val="en-US"/>
        </w:rPr>
        <w:t xml:space="preserve"> </w:t>
      </w:r>
      <w:r w:rsidRPr="00BD033D">
        <w:rPr>
          <w:sz w:val="28"/>
          <w:szCs w:val="28"/>
        </w:rPr>
        <w:t>и</w:t>
      </w:r>
      <w:r w:rsidRPr="00BD033D">
        <w:rPr>
          <w:sz w:val="28"/>
          <w:szCs w:val="28"/>
          <w:lang w:val="en-US"/>
        </w:rPr>
        <w:t xml:space="preserve"> </w:t>
      </w:r>
      <w:r w:rsidRPr="00BD033D">
        <w:rPr>
          <w:sz w:val="28"/>
          <w:szCs w:val="28"/>
        </w:rPr>
        <w:t>улучшении</w:t>
      </w:r>
      <w:r w:rsidRPr="00BD033D">
        <w:rPr>
          <w:sz w:val="28"/>
          <w:szCs w:val="28"/>
          <w:lang w:val="en-US"/>
        </w:rPr>
        <w:t xml:space="preserve"> </w:t>
      </w:r>
      <w:r w:rsidRPr="00BD033D">
        <w:rPr>
          <w:sz w:val="28"/>
          <w:szCs w:val="28"/>
        </w:rPr>
        <w:t>стабильности</w:t>
      </w:r>
      <w:r w:rsidRPr="00BD033D">
        <w:rPr>
          <w:sz w:val="28"/>
          <w:szCs w:val="28"/>
          <w:lang w:val="en-US"/>
        </w:rPr>
        <w:t xml:space="preserve"> </w:t>
      </w:r>
      <w:r w:rsidRPr="00BD033D">
        <w:rPr>
          <w:sz w:val="28"/>
          <w:szCs w:val="28"/>
        </w:rPr>
        <w:t>алгоритма</w:t>
      </w:r>
      <w:r w:rsidRPr="00BD033D">
        <w:rPr>
          <w:sz w:val="28"/>
          <w:szCs w:val="28"/>
          <w:lang w:val="en-US"/>
        </w:rPr>
        <w:t xml:space="preserve"> deep </w:t>
      </w:r>
      <w:proofErr w:type="gramStart"/>
      <w:r w:rsidRPr="00BD033D">
        <w:rPr>
          <w:sz w:val="28"/>
          <w:szCs w:val="28"/>
          <w:lang w:val="en-US"/>
        </w:rPr>
        <w:t>Q-Learning</w:t>
      </w:r>
      <w:proofErr w:type="gramEnd"/>
      <w:r w:rsidRPr="00BD033D">
        <w:rPr>
          <w:sz w:val="28"/>
          <w:szCs w:val="28"/>
          <w:lang w:val="en-US"/>
        </w:rPr>
        <w:t xml:space="preserve">. </w:t>
      </w:r>
      <w:r w:rsidRPr="00BD033D">
        <w:rPr>
          <w:sz w:val="28"/>
          <w:szCs w:val="28"/>
        </w:rPr>
        <w:t xml:space="preserve">Рассмотрение приложений </w:t>
      </w:r>
      <w:proofErr w:type="spellStart"/>
      <w:r w:rsidRPr="00BD033D">
        <w:rPr>
          <w:sz w:val="28"/>
          <w:szCs w:val="28"/>
        </w:rPr>
        <w:t>deep</w:t>
      </w:r>
      <w:proofErr w:type="spellEnd"/>
      <w:r w:rsidRPr="00BD033D">
        <w:rPr>
          <w:sz w:val="28"/>
          <w:szCs w:val="28"/>
        </w:rPr>
        <w:t xml:space="preserve"> Q-</w:t>
      </w:r>
      <w:proofErr w:type="spellStart"/>
      <w:r w:rsidRPr="00BD033D">
        <w:rPr>
          <w:sz w:val="28"/>
          <w:szCs w:val="28"/>
        </w:rPr>
        <w:t>Learning</w:t>
      </w:r>
      <w:proofErr w:type="spellEnd"/>
      <w:r w:rsidRPr="00BD033D">
        <w:rPr>
          <w:sz w:val="28"/>
          <w:szCs w:val="28"/>
        </w:rPr>
        <w:t xml:space="preserve"> в различных областях, включая игры, робототехнику и автономное вождение.</w:t>
      </w:r>
    </w:p>
    <w:p w14:paraId="7B159B91" w14:textId="77777777" w:rsidR="00CE556C" w:rsidRPr="00BD033D" w:rsidRDefault="00CE556C" w:rsidP="009E609D">
      <w:pPr>
        <w:tabs>
          <w:tab w:val="num" w:pos="360"/>
        </w:tabs>
        <w:suppressAutoHyphens/>
        <w:ind w:firstLine="708"/>
        <w:rPr>
          <w:sz w:val="28"/>
          <w:szCs w:val="28"/>
        </w:rPr>
      </w:pPr>
    </w:p>
    <w:p w14:paraId="6CD799BA" w14:textId="098333AA" w:rsidR="00C05F7B" w:rsidRDefault="00C05F7B" w:rsidP="00C05F7B">
      <w:pPr>
        <w:ind w:left="709" w:firstLine="0"/>
        <w:rPr>
          <w:b/>
          <w:color w:val="000000"/>
          <w:sz w:val="28"/>
          <w:szCs w:val="28"/>
        </w:rPr>
      </w:pPr>
      <w:r w:rsidRPr="00C05F7B">
        <w:rPr>
          <w:b/>
          <w:iCs/>
          <w:sz w:val="28"/>
          <w:szCs w:val="28"/>
        </w:rPr>
        <w:t>4</w:t>
      </w:r>
      <w:r w:rsidRPr="00B72313">
        <w:rPr>
          <w:b/>
          <w:iCs/>
          <w:sz w:val="28"/>
          <w:szCs w:val="28"/>
        </w:rPr>
        <w:t xml:space="preserve">. </w:t>
      </w:r>
      <w:proofErr w:type="spellStart"/>
      <w:r w:rsidR="00BD033D" w:rsidRPr="00B72313">
        <w:rPr>
          <w:b/>
          <w:iCs/>
          <w:sz w:val="28"/>
          <w:szCs w:val="28"/>
        </w:rPr>
        <w:t>Мультиагентное</w:t>
      </w:r>
      <w:proofErr w:type="spellEnd"/>
      <w:r w:rsidR="00BD033D" w:rsidRPr="00B72313">
        <w:rPr>
          <w:b/>
          <w:iCs/>
          <w:sz w:val="28"/>
          <w:szCs w:val="28"/>
        </w:rPr>
        <w:t xml:space="preserve"> обучение с подкреплением</w:t>
      </w:r>
    </w:p>
    <w:p w14:paraId="26317274" w14:textId="0B15107D" w:rsidR="004913A8" w:rsidRDefault="00BD033D" w:rsidP="005124B4">
      <w:pPr>
        <w:tabs>
          <w:tab w:val="num" w:pos="360"/>
        </w:tabs>
        <w:suppressAutoHyphens/>
        <w:ind w:firstLine="708"/>
        <w:rPr>
          <w:iCs/>
          <w:sz w:val="28"/>
          <w:szCs w:val="28"/>
        </w:rPr>
      </w:pPr>
      <w:r w:rsidRPr="00BD033D">
        <w:rPr>
          <w:iCs/>
          <w:sz w:val="28"/>
          <w:szCs w:val="28"/>
        </w:rPr>
        <w:t xml:space="preserve">Определение </w:t>
      </w:r>
      <w:proofErr w:type="spellStart"/>
      <w:r w:rsidRPr="00BD033D">
        <w:rPr>
          <w:iCs/>
          <w:sz w:val="28"/>
          <w:szCs w:val="28"/>
        </w:rPr>
        <w:t>мультиагентного</w:t>
      </w:r>
      <w:proofErr w:type="spellEnd"/>
      <w:r w:rsidRPr="00BD033D">
        <w:rPr>
          <w:iCs/>
          <w:sz w:val="28"/>
          <w:szCs w:val="28"/>
        </w:rPr>
        <w:t xml:space="preserve"> обучения с подкреплением</w:t>
      </w:r>
      <w:r>
        <w:rPr>
          <w:iCs/>
          <w:sz w:val="28"/>
          <w:szCs w:val="28"/>
        </w:rPr>
        <w:t>. П</w:t>
      </w:r>
      <w:r w:rsidRPr="00BD033D">
        <w:rPr>
          <w:iCs/>
          <w:sz w:val="28"/>
          <w:szCs w:val="28"/>
        </w:rPr>
        <w:t xml:space="preserve">онятие Марковских игр и кооперативных задач в </w:t>
      </w:r>
      <w:proofErr w:type="spellStart"/>
      <w:r w:rsidRPr="00BD033D">
        <w:rPr>
          <w:iCs/>
          <w:sz w:val="28"/>
          <w:szCs w:val="28"/>
        </w:rPr>
        <w:t>мультиагентном</w:t>
      </w:r>
      <w:proofErr w:type="spellEnd"/>
      <w:r w:rsidRPr="00BD033D">
        <w:rPr>
          <w:iCs/>
          <w:sz w:val="28"/>
          <w:szCs w:val="28"/>
        </w:rPr>
        <w:t xml:space="preserve"> обучении. Обсуждение формализации задачи и использования функции полезности (</w:t>
      </w:r>
      <w:proofErr w:type="spellStart"/>
      <w:r w:rsidRPr="00BD033D">
        <w:rPr>
          <w:iCs/>
          <w:sz w:val="28"/>
          <w:szCs w:val="28"/>
        </w:rPr>
        <w:t>utility</w:t>
      </w:r>
      <w:proofErr w:type="spellEnd"/>
      <w:r w:rsidRPr="00BD033D">
        <w:rPr>
          <w:iCs/>
          <w:sz w:val="28"/>
          <w:szCs w:val="28"/>
        </w:rPr>
        <w:t xml:space="preserve"> </w:t>
      </w:r>
      <w:proofErr w:type="spellStart"/>
      <w:r w:rsidRPr="00BD033D">
        <w:rPr>
          <w:iCs/>
          <w:sz w:val="28"/>
          <w:szCs w:val="28"/>
        </w:rPr>
        <w:t>function</w:t>
      </w:r>
      <w:proofErr w:type="spellEnd"/>
      <w:r w:rsidRPr="00BD033D">
        <w:rPr>
          <w:iCs/>
          <w:sz w:val="28"/>
          <w:szCs w:val="28"/>
        </w:rPr>
        <w:t>) для определения целей и стратегий агентов.</w:t>
      </w:r>
      <w:r w:rsidR="00B72313">
        <w:rPr>
          <w:iCs/>
          <w:sz w:val="28"/>
          <w:szCs w:val="28"/>
        </w:rPr>
        <w:t xml:space="preserve"> </w:t>
      </w:r>
      <w:r w:rsidR="00B72313" w:rsidRPr="00B72313">
        <w:rPr>
          <w:iCs/>
          <w:sz w:val="28"/>
          <w:szCs w:val="28"/>
        </w:rPr>
        <w:t xml:space="preserve">Оптимальные стратегии в </w:t>
      </w:r>
      <w:proofErr w:type="spellStart"/>
      <w:r w:rsidR="00B72313" w:rsidRPr="00B72313">
        <w:rPr>
          <w:iCs/>
          <w:sz w:val="28"/>
          <w:szCs w:val="28"/>
        </w:rPr>
        <w:t>мультиагентном</w:t>
      </w:r>
      <w:proofErr w:type="spellEnd"/>
      <w:r w:rsidR="00B72313" w:rsidRPr="00B72313">
        <w:rPr>
          <w:iCs/>
          <w:sz w:val="28"/>
          <w:szCs w:val="28"/>
        </w:rPr>
        <w:t xml:space="preserve"> обучении</w:t>
      </w:r>
      <w:r w:rsidR="00B72313">
        <w:rPr>
          <w:iCs/>
          <w:sz w:val="28"/>
          <w:szCs w:val="28"/>
        </w:rPr>
        <w:t xml:space="preserve">. </w:t>
      </w:r>
      <w:proofErr w:type="spellStart"/>
      <w:r w:rsidR="00B72313">
        <w:rPr>
          <w:iCs/>
          <w:sz w:val="28"/>
          <w:szCs w:val="28"/>
        </w:rPr>
        <w:t>Nash</w:t>
      </w:r>
      <w:proofErr w:type="spellEnd"/>
      <w:r w:rsidR="00B72313">
        <w:rPr>
          <w:iCs/>
          <w:sz w:val="28"/>
          <w:szCs w:val="28"/>
        </w:rPr>
        <w:t>-равновесие</w:t>
      </w:r>
      <w:r w:rsidR="00B72313" w:rsidRPr="00B72313">
        <w:rPr>
          <w:iCs/>
          <w:sz w:val="28"/>
          <w:szCs w:val="28"/>
        </w:rPr>
        <w:t xml:space="preserve"> и кооперативн</w:t>
      </w:r>
      <w:r w:rsidR="00B72313">
        <w:rPr>
          <w:iCs/>
          <w:sz w:val="28"/>
          <w:szCs w:val="28"/>
        </w:rPr>
        <w:t>ое решение</w:t>
      </w:r>
      <w:r w:rsidR="00B72313" w:rsidRPr="00B72313">
        <w:rPr>
          <w:iCs/>
          <w:sz w:val="28"/>
          <w:szCs w:val="28"/>
        </w:rPr>
        <w:t xml:space="preserve"> в </w:t>
      </w:r>
      <w:proofErr w:type="spellStart"/>
      <w:r w:rsidR="00B72313" w:rsidRPr="00B72313">
        <w:rPr>
          <w:iCs/>
          <w:sz w:val="28"/>
          <w:szCs w:val="28"/>
        </w:rPr>
        <w:t>мультиагентных</w:t>
      </w:r>
      <w:proofErr w:type="spellEnd"/>
      <w:r w:rsidR="00B72313" w:rsidRPr="00B72313">
        <w:rPr>
          <w:iCs/>
          <w:sz w:val="28"/>
          <w:szCs w:val="28"/>
        </w:rPr>
        <w:t xml:space="preserve"> сценариях</w:t>
      </w:r>
      <w:r w:rsidR="00B72313">
        <w:rPr>
          <w:iCs/>
          <w:sz w:val="28"/>
          <w:szCs w:val="28"/>
        </w:rPr>
        <w:t xml:space="preserve">. </w:t>
      </w:r>
      <w:r w:rsidR="00B72313" w:rsidRPr="00B72313">
        <w:rPr>
          <w:iCs/>
          <w:sz w:val="28"/>
          <w:szCs w:val="28"/>
        </w:rPr>
        <w:t>Распределение опыта и трансфер обучения</w:t>
      </w:r>
      <w:r w:rsidR="00B72313">
        <w:rPr>
          <w:iCs/>
          <w:sz w:val="28"/>
          <w:szCs w:val="28"/>
        </w:rPr>
        <w:t xml:space="preserve">. </w:t>
      </w:r>
      <w:r w:rsidR="00B72313" w:rsidRPr="00B72313">
        <w:rPr>
          <w:iCs/>
          <w:sz w:val="28"/>
          <w:szCs w:val="28"/>
        </w:rPr>
        <w:t xml:space="preserve">Проблемы согласованности и обратной связи в </w:t>
      </w:r>
      <w:proofErr w:type="spellStart"/>
      <w:r w:rsidR="00B72313" w:rsidRPr="00B72313">
        <w:rPr>
          <w:iCs/>
          <w:sz w:val="28"/>
          <w:szCs w:val="28"/>
        </w:rPr>
        <w:t>мультиагентном</w:t>
      </w:r>
      <w:proofErr w:type="spellEnd"/>
      <w:r w:rsidR="00B72313" w:rsidRPr="00B72313">
        <w:rPr>
          <w:iCs/>
          <w:sz w:val="28"/>
          <w:szCs w:val="28"/>
        </w:rPr>
        <w:t xml:space="preserve"> обучении</w:t>
      </w:r>
      <w:r w:rsidR="00B72313">
        <w:rPr>
          <w:iCs/>
          <w:sz w:val="28"/>
          <w:szCs w:val="28"/>
        </w:rPr>
        <w:t xml:space="preserve">. </w:t>
      </w:r>
      <w:r w:rsidR="00B72313" w:rsidRPr="00B72313">
        <w:rPr>
          <w:iCs/>
          <w:sz w:val="28"/>
          <w:szCs w:val="28"/>
        </w:rPr>
        <w:t xml:space="preserve">Рассмотрение практических примеров и приложений </w:t>
      </w:r>
      <w:proofErr w:type="spellStart"/>
      <w:r w:rsidR="00B72313" w:rsidRPr="00B72313">
        <w:rPr>
          <w:iCs/>
          <w:sz w:val="28"/>
          <w:szCs w:val="28"/>
        </w:rPr>
        <w:t>мультиагентного</w:t>
      </w:r>
      <w:proofErr w:type="spellEnd"/>
      <w:r w:rsidR="00B72313" w:rsidRPr="00B72313">
        <w:rPr>
          <w:iCs/>
          <w:sz w:val="28"/>
          <w:szCs w:val="28"/>
        </w:rPr>
        <w:t xml:space="preserve"> обучения с подкреплением в различных областях</w:t>
      </w:r>
      <w:r w:rsidR="00B72313">
        <w:rPr>
          <w:iCs/>
          <w:sz w:val="28"/>
          <w:szCs w:val="28"/>
        </w:rPr>
        <w:t>.</w:t>
      </w:r>
    </w:p>
    <w:p w14:paraId="1B32B7F1" w14:textId="1959C499" w:rsidR="00521A07" w:rsidRDefault="00521A07" w:rsidP="005124B4">
      <w:pPr>
        <w:tabs>
          <w:tab w:val="num" w:pos="360"/>
        </w:tabs>
        <w:suppressAutoHyphens/>
        <w:ind w:firstLine="708"/>
        <w:rPr>
          <w:iCs/>
          <w:sz w:val="28"/>
          <w:szCs w:val="28"/>
        </w:rPr>
      </w:pPr>
    </w:p>
    <w:p w14:paraId="23D7F308" w14:textId="567CD0E4" w:rsidR="00DF6A18" w:rsidRDefault="00DF6A18" w:rsidP="005124B4">
      <w:pPr>
        <w:tabs>
          <w:tab w:val="num" w:pos="360"/>
        </w:tabs>
        <w:suppressAutoHyphens/>
        <w:ind w:firstLine="708"/>
        <w:rPr>
          <w:iCs/>
          <w:sz w:val="28"/>
          <w:szCs w:val="28"/>
        </w:rPr>
      </w:pPr>
    </w:p>
    <w:p w14:paraId="0D669CD6" w14:textId="78201E93" w:rsidR="00CE556C" w:rsidRDefault="00CE556C" w:rsidP="005124B4">
      <w:pPr>
        <w:tabs>
          <w:tab w:val="num" w:pos="360"/>
        </w:tabs>
        <w:suppressAutoHyphens/>
        <w:ind w:firstLine="708"/>
        <w:rPr>
          <w:iCs/>
          <w:sz w:val="28"/>
          <w:szCs w:val="28"/>
        </w:rPr>
      </w:pPr>
    </w:p>
    <w:p w14:paraId="0341E8E3" w14:textId="77777777" w:rsidR="00CE556C" w:rsidRDefault="00CE556C" w:rsidP="005124B4">
      <w:pPr>
        <w:tabs>
          <w:tab w:val="num" w:pos="360"/>
        </w:tabs>
        <w:suppressAutoHyphens/>
        <w:ind w:firstLine="708"/>
        <w:rPr>
          <w:iCs/>
          <w:sz w:val="28"/>
          <w:szCs w:val="28"/>
        </w:rPr>
      </w:pPr>
    </w:p>
    <w:p w14:paraId="2AE64839" w14:textId="77777777" w:rsidR="00DF6A18" w:rsidRDefault="00DF6A18" w:rsidP="005124B4">
      <w:pPr>
        <w:tabs>
          <w:tab w:val="num" w:pos="360"/>
        </w:tabs>
        <w:suppressAutoHyphens/>
        <w:ind w:firstLine="708"/>
        <w:rPr>
          <w:iCs/>
          <w:sz w:val="28"/>
          <w:szCs w:val="28"/>
        </w:rPr>
      </w:pPr>
    </w:p>
    <w:p w14:paraId="59537D2E" w14:textId="301F9A79" w:rsidR="001F0ED0" w:rsidRPr="00521A07" w:rsidRDefault="000F69F7" w:rsidP="00521A07">
      <w:pPr>
        <w:pStyle w:val="2"/>
        <w:numPr>
          <w:ilvl w:val="1"/>
          <w:numId w:val="10"/>
        </w:numPr>
        <w:jc w:val="left"/>
      </w:pPr>
      <w:bookmarkStart w:id="21" w:name="_Toc29798388"/>
      <w:r w:rsidRPr="0033372E">
        <w:lastRenderedPageBreak/>
        <w:t>Учебно-тематический план</w:t>
      </w:r>
      <w:bookmarkEnd w:id="21"/>
      <w:r w:rsidR="001C2C2D" w:rsidRPr="0033372E">
        <w:t xml:space="preserve"> </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
        <w:gridCol w:w="2439"/>
        <w:gridCol w:w="850"/>
        <w:gridCol w:w="993"/>
        <w:gridCol w:w="992"/>
        <w:gridCol w:w="1446"/>
        <w:gridCol w:w="1531"/>
        <w:gridCol w:w="1842"/>
      </w:tblGrid>
      <w:tr w:rsidR="003E7814" w:rsidRPr="00513A50" w14:paraId="5C3C3605" w14:textId="77777777" w:rsidTr="00DF6A18">
        <w:trPr>
          <w:cantSplit/>
          <w:trHeight w:val="356"/>
        </w:trPr>
        <w:tc>
          <w:tcPr>
            <w:tcW w:w="397" w:type="dxa"/>
            <w:vMerge w:val="restart"/>
          </w:tcPr>
          <w:p w14:paraId="127D1A85" w14:textId="77777777" w:rsidR="003E7814" w:rsidRPr="00DF6A18" w:rsidRDefault="003E7814" w:rsidP="003E7814">
            <w:pPr>
              <w:spacing w:line="240" w:lineRule="auto"/>
              <w:ind w:firstLine="0"/>
              <w:jc w:val="center"/>
              <w:rPr>
                <w:b/>
                <w:sz w:val="24"/>
                <w:szCs w:val="24"/>
              </w:rPr>
            </w:pPr>
            <w:r w:rsidRPr="00DF6A18">
              <w:rPr>
                <w:b/>
                <w:sz w:val="24"/>
                <w:szCs w:val="24"/>
              </w:rPr>
              <w:t>№</w:t>
            </w:r>
          </w:p>
          <w:p w14:paraId="1DB8EF73" w14:textId="646F2972" w:rsidR="003E7814" w:rsidRPr="00513A50" w:rsidRDefault="003E7814" w:rsidP="003E7814">
            <w:pPr>
              <w:spacing w:line="240" w:lineRule="auto"/>
              <w:ind w:firstLine="0"/>
              <w:rPr>
                <w:sz w:val="24"/>
                <w:szCs w:val="24"/>
              </w:rPr>
            </w:pPr>
            <w:r w:rsidRPr="00DF6A18">
              <w:rPr>
                <w:b/>
                <w:sz w:val="24"/>
                <w:szCs w:val="24"/>
              </w:rPr>
              <w:t>п/п</w:t>
            </w:r>
          </w:p>
        </w:tc>
        <w:tc>
          <w:tcPr>
            <w:tcW w:w="2439" w:type="dxa"/>
            <w:vMerge w:val="restart"/>
          </w:tcPr>
          <w:p w14:paraId="1795DF0C" w14:textId="693CB826" w:rsidR="003E7814" w:rsidRPr="001A22B1" w:rsidRDefault="003E7814" w:rsidP="003E7814">
            <w:pPr>
              <w:spacing w:line="240" w:lineRule="auto"/>
              <w:ind w:firstLine="0"/>
              <w:jc w:val="center"/>
              <w:rPr>
                <w:b/>
                <w:sz w:val="24"/>
                <w:szCs w:val="24"/>
              </w:rPr>
            </w:pPr>
            <w:r w:rsidRPr="001A22B1">
              <w:rPr>
                <w:b/>
                <w:sz w:val="24"/>
                <w:szCs w:val="24"/>
              </w:rPr>
              <w:t>Наименование тем (разделов)</w:t>
            </w:r>
          </w:p>
          <w:p w14:paraId="6B9A80A9" w14:textId="77777777" w:rsidR="003E7814" w:rsidRPr="001A22B1" w:rsidRDefault="003E7814" w:rsidP="003E7814">
            <w:pPr>
              <w:spacing w:line="240" w:lineRule="auto"/>
              <w:ind w:firstLine="0"/>
              <w:jc w:val="center"/>
              <w:rPr>
                <w:b/>
                <w:sz w:val="24"/>
                <w:szCs w:val="24"/>
              </w:rPr>
            </w:pPr>
            <w:r w:rsidRPr="001A22B1">
              <w:rPr>
                <w:b/>
                <w:sz w:val="24"/>
                <w:szCs w:val="24"/>
              </w:rPr>
              <w:t>дисциплины</w:t>
            </w:r>
          </w:p>
          <w:p w14:paraId="5AC6E0BF" w14:textId="77777777" w:rsidR="003E7814" w:rsidRPr="00513A50" w:rsidRDefault="003E7814" w:rsidP="003E7814">
            <w:pPr>
              <w:spacing w:line="240" w:lineRule="auto"/>
              <w:ind w:firstLine="0"/>
              <w:rPr>
                <w:sz w:val="24"/>
                <w:szCs w:val="24"/>
              </w:rPr>
            </w:pPr>
          </w:p>
        </w:tc>
        <w:tc>
          <w:tcPr>
            <w:tcW w:w="5812" w:type="dxa"/>
            <w:gridSpan w:val="5"/>
          </w:tcPr>
          <w:p w14:paraId="6CD34F74" w14:textId="4C670B4B" w:rsidR="003E7814" w:rsidRPr="00513A50" w:rsidRDefault="003E7814" w:rsidP="00072309">
            <w:pPr>
              <w:spacing w:line="240" w:lineRule="auto"/>
              <w:ind w:firstLine="33"/>
              <w:jc w:val="center"/>
              <w:rPr>
                <w:sz w:val="24"/>
                <w:szCs w:val="24"/>
              </w:rPr>
            </w:pPr>
            <w:r w:rsidRPr="001A22B1">
              <w:rPr>
                <w:b/>
                <w:sz w:val="24"/>
                <w:szCs w:val="24"/>
              </w:rPr>
              <w:t>Трудоёмкость в часах</w:t>
            </w:r>
          </w:p>
        </w:tc>
        <w:tc>
          <w:tcPr>
            <w:tcW w:w="1842" w:type="dxa"/>
            <w:vMerge w:val="restart"/>
          </w:tcPr>
          <w:p w14:paraId="019C1773" w14:textId="43F7DA9D" w:rsidR="003E7814" w:rsidRPr="00513A50" w:rsidRDefault="003E7814" w:rsidP="00DF6A18">
            <w:pPr>
              <w:spacing w:line="240" w:lineRule="auto"/>
              <w:ind w:firstLine="0"/>
              <w:jc w:val="center"/>
              <w:rPr>
                <w:sz w:val="24"/>
                <w:szCs w:val="24"/>
              </w:rPr>
            </w:pPr>
            <w:r w:rsidRPr="000F69F7">
              <w:rPr>
                <w:b/>
                <w:sz w:val="24"/>
                <w:szCs w:val="24"/>
              </w:rPr>
              <w:t>Формы текущего контроля успеваемости</w:t>
            </w:r>
          </w:p>
        </w:tc>
      </w:tr>
      <w:tr w:rsidR="00072309" w:rsidRPr="00513A50" w14:paraId="4780CEA3" w14:textId="77777777" w:rsidTr="00DF6A18">
        <w:trPr>
          <w:cantSplit/>
          <w:trHeight w:val="687"/>
        </w:trPr>
        <w:tc>
          <w:tcPr>
            <w:tcW w:w="397" w:type="dxa"/>
            <w:vMerge/>
          </w:tcPr>
          <w:p w14:paraId="30CEE9E8" w14:textId="77777777" w:rsidR="00072309" w:rsidRPr="00513A50" w:rsidRDefault="00072309" w:rsidP="003E7814">
            <w:pPr>
              <w:spacing w:line="240" w:lineRule="auto"/>
              <w:ind w:firstLine="0"/>
              <w:rPr>
                <w:sz w:val="24"/>
                <w:szCs w:val="24"/>
              </w:rPr>
            </w:pPr>
          </w:p>
        </w:tc>
        <w:tc>
          <w:tcPr>
            <w:tcW w:w="2439" w:type="dxa"/>
            <w:vMerge/>
          </w:tcPr>
          <w:p w14:paraId="0CF042D3" w14:textId="77777777" w:rsidR="00072309" w:rsidRPr="00513A50" w:rsidRDefault="00072309" w:rsidP="003E7814">
            <w:pPr>
              <w:spacing w:line="240" w:lineRule="auto"/>
              <w:ind w:firstLine="0"/>
              <w:jc w:val="center"/>
              <w:rPr>
                <w:sz w:val="24"/>
                <w:szCs w:val="24"/>
              </w:rPr>
            </w:pPr>
          </w:p>
        </w:tc>
        <w:tc>
          <w:tcPr>
            <w:tcW w:w="850" w:type="dxa"/>
            <w:vMerge w:val="restart"/>
            <w:tcBorders>
              <w:right w:val="single" w:sz="4" w:space="0" w:color="auto"/>
            </w:tcBorders>
          </w:tcPr>
          <w:p w14:paraId="42DFB4CB" w14:textId="1E6D3D0B" w:rsidR="00072309" w:rsidRDefault="00072309" w:rsidP="003E7814">
            <w:pPr>
              <w:spacing w:line="240" w:lineRule="auto"/>
              <w:ind w:firstLine="0"/>
              <w:rPr>
                <w:b/>
                <w:sz w:val="24"/>
                <w:szCs w:val="24"/>
              </w:rPr>
            </w:pPr>
            <w:r w:rsidRPr="001A22B1">
              <w:rPr>
                <w:b/>
                <w:sz w:val="24"/>
                <w:szCs w:val="24"/>
              </w:rPr>
              <w:t>Все</w:t>
            </w:r>
            <w:r w:rsidR="00DF6A18">
              <w:rPr>
                <w:b/>
                <w:sz w:val="24"/>
                <w:szCs w:val="24"/>
              </w:rPr>
              <w:t>го</w:t>
            </w:r>
          </w:p>
          <w:p w14:paraId="78404E73" w14:textId="7DBB9A00" w:rsidR="00072309" w:rsidRPr="00513A50" w:rsidRDefault="00072309" w:rsidP="003E7814">
            <w:pPr>
              <w:spacing w:line="240" w:lineRule="auto"/>
              <w:ind w:firstLine="0"/>
              <w:rPr>
                <w:sz w:val="24"/>
                <w:szCs w:val="24"/>
              </w:rPr>
            </w:pPr>
          </w:p>
        </w:tc>
        <w:tc>
          <w:tcPr>
            <w:tcW w:w="3431" w:type="dxa"/>
            <w:gridSpan w:val="3"/>
            <w:tcBorders>
              <w:left w:val="single" w:sz="4" w:space="0" w:color="auto"/>
            </w:tcBorders>
          </w:tcPr>
          <w:p w14:paraId="51995E50" w14:textId="77777777" w:rsidR="00072309" w:rsidRDefault="00072309" w:rsidP="003E7814">
            <w:pPr>
              <w:spacing w:line="240" w:lineRule="auto"/>
              <w:ind w:firstLine="0"/>
              <w:jc w:val="center"/>
              <w:rPr>
                <w:b/>
                <w:sz w:val="24"/>
                <w:szCs w:val="24"/>
              </w:rPr>
            </w:pPr>
            <w:r>
              <w:rPr>
                <w:b/>
                <w:sz w:val="24"/>
                <w:szCs w:val="24"/>
              </w:rPr>
              <w:t>Контактная работа -</w:t>
            </w:r>
          </w:p>
          <w:p w14:paraId="1C5C1667" w14:textId="603A0B2E" w:rsidR="00072309" w:rsidRPr="001F0ED0" w:rsidRDefault="00072309" w:rsidP="003E7814">
            <w:pPr>
              <w:spacing w:line="240" w:lineRule="auto"/>
              <w:ind w:firstLine="0"/>
              <w:jc w:val="center"/>
              <w:rPr>
                <w:sz w:val="24"/>
                <w:szCs w:val="24"/>
              </w:rPr>
            </w:pPr>
            <w:r w:rsidRPr="000F69F7">
              <w:rPr>
                <w:b/>
                <w:sz w:val="24"/>
                <w:szCs w:val="24"/>
              </w:rPr>
              <w:t>Аудиторная работа</w:t>
            </w:r>
            <w:r w:rsidR="00DF6A18">
              <w:rPr>
                <w:b/>
                <w:sz w:val="24"/>
                <w:szCs w:val="24"/>
              </w:rPr>
              <w:t>*</w:t>
            </w:r>
          </w:p>
        </w:tc>
        <w:tc>
          <w:tcPr>
            <w:tcW w:w="1531" w:type="dxa"/>
            <w:vMerge w:val="restart"/>
          </w:tcPr>
          <w:p w14:paraId="4FE715DB" w14:textId="27E10630" w:rsidR="00072309" w:rsidRPr="00513A50" w:rsidRDefault="00072309" w:rsidP="00072309">
            <w:pPr>
              <w:spacing w:line="240" w:lineRule="auto"/>
              <w:ind w:firstLine="10"/>
              <w:jc w:val="center"/>
              <w:rPr>
                <w:sz w:val="24"/>
                <w:szCs w:val="24"/>
              </w:rPr>
            </w:pPr>
            <w:r w:rsidRPr="000F69F7">
              <w:rPr>
                <w:b/>
                <w:sz w:val="24"/>
                <w:szCs w:val="24"/>
              </w:rPr>
              <w:t xml:space="preserve">Самостоятельная работа    </w:t>
            </w:r>
          </w:p>
        </w:tc>
        <w:tc>
          <w:tcPr>
            <w:tcW w:w="1842" w:type="dxa"/>
            <w:vMerge/>
          </w:tcPr>
          <w:p w14:paraId="6F3E639F" w14:textId="77777777" w:rsidR="00072309" w:rsidRPr="00513A50" w:rsidRDefault="00072309" w:rsidP="003E7814">
            <w:pPr>
              <w:spacing w:line="240" w:lineRule="auto"/>
              <w:ind w:firstLine="0"/>
              <w:rPr>
                <w:sz w:val="24"/>
                <w:szCs w:val="24"/>
              </w:rPr>
            </w:pPr>
          </w:p>
        </w:tc>
      </w:tr>
      <w:tr w:rsidR="00072309" w:rsidRPr="00513A50" w14:paraId="1A93ED7A" w14:textId="77777777" w:rsidTr="00DF6A18">
        <w:trPr>
          <w:cantSplit/>
          <w:trHeight w:val="846"/>
        </w:trPr>
        <w:tc>
          <w:tcPr>
            <w:tcW w:w="397" w:type="dxa"/>
            <w:vMerge/>
          </w:tcPr>
          <w:p w14:paraId="00AFC89B" w14:textId="77777777" w:rsidR="00072309" w:rsidRPr="00513A50" w:rsidRDefault="00072309" w:rsidP="003E7814">
            <w:pPr>
              <w:spacing w:line="240" w:lineRule="auto"/>
              <w:ind w:firstLine="0"/>
              <w:rPr>
                <w:sz w:val="24"/>
                <w:szCs w:val="24"/>
              </w:rPr>
            </w:pPr>
          </w:p>
        </w:tc>
        <w:tc>
          <w:tcPr>
            <w:tcW w:w="2439" w:type="dxa"/>
            <w:vMerge/>
          </w:tcPr>
          <w:p w14:paraId="72AF8B84" w14:textId="77777777" w:rsidR="00072309" w:rsidRPr="00513A50" w:rsidRDefault="00072309" w:rsidP="003E7814">
            <w:pPr>
              <w:spacing w:line="240" w:lineRule="auto"/>
              <w:ind w:firstLine="0"/>
              <w:rPr>
                <w:sz w:val="24"/>
                <w:szCs w:val="24"/>
              </w:rPr>
            </w:pPr>
          </w:p>
        </w:tc>
        <w:tc>
          <w:tcPr>
            <w:tcW w:w="850" w:type="dxa"/>
            <w:vMerge/>
            <w:tcBorders>
              <w:right w:val="single" w:sz="4" w:space="0" w:color="auto"/>
            </w:tcBorders>
          </w:tcPr>
          <w:p w14:paraId="53884369" w14:textId="77777777" w:rsidR="00072309" w:rsidRPr="00513A50" w:rsidRDefault="00072309" w:rsidP="003E7814">
            <w:pPr>
              <w:spacing w:line="240" w:lineRule="auto"/>
              <w:ind w:firstLine="0"/>
              <w:jc w:val="center"/>
              <w:rPr>
                <w:sz w:val="24"/>
                <w:szCs w:val="24"/>
              </w:rPr>
            </w:pPr>
          </w:p>
        </w:tc>
        <w:tc>
          <w:tcPr>
            <w:tcW w:w="993" w:type="dxa"/>
            <w:tcBorders>
              <w:left w:val="single" w:sz="4" w:space="0" w:color="auto"/>
            </w:tcBorders>
          </w:tcPr>
          <w:p w14:paraId="509A3D1C" w14:textId="3CE8868B" w:rsidR="00072309" w:rsidRDefault="00072309" w:rsidP="003E7814">
            <w:pPr>
              <w:spacing w:line="240" w:lineRule="auto"/>
              <w:ind w:firstLine="0"/>
              <w:rPr>
                <w:sz w:val="24"/>
                <w:szCs w:val="24"/>
              </w:rPr>
            </w:pPr>
            <w:r w:rsidRPr="00513A50">
              <w:rPr>
                <w:sz w:val="24"/>
                <w:szCs w:val="24"/>
              </w:rPr>
              <w:t>Общ</w:t>
            </w:r>
            <w:r w:rsidR="00DF6A18">
              <w:rPr>
                <w:sz w:val="24"/>
                <w:szCs w:val="24"/>
              </w:rPr>
              <w:t>ая,</w:t>
            </w:r>
          </w:p>
          <w:p w14:paraId="2D8EED49" w14:textId="2CC47B5D" w:rsidR="00072309" w:rsidRPr="00513A50" w:rsidRDefault="00072309" w:rsidP="00072309">
            <w:pPr>
              <w:spacing w:line="240" w:lineRule="auto"/>
              <w:ind w:firstLine="0"/>
              <w:rPr>
                <w:sz w:val="24"/>
                <w:szCs w:val="24"/>
              </w:rPr>
            </w:pPr>
            <w:r>
              <w:rPr>
                <w:sz w:val="24"/>
                <w:szCs w:val="24"/>
              </w:rPr>
              <w:t xml:space="preserve">в </w:t>
            </w:r>
            <w:proofErr w:type="spellStart"/>
            <w:r>
              <w:rPr>
                <w:sz w:val="24"/>
                <w:szCs w:val="24"/>
              </w:rPr>
              <w:t>т.ч</w:t>
            </w:r>
            <w:proofErr w:type="spellEnd"/>
            <w:r>
              <w:rPr>
                <w:sz w:val="24"/>
                <w:szCs w:val="24"/>
              </w:rPr>
              <w:t>.:</w:t>
            </w:r>
          </w:p>
        </w:tc>
        <w:tc>
          <w:tcPr>
            <w:tcW w:w="992" w:type="dxa"/>
            <w:tcBorders>
              <w:left w:val="single" w:sz="4" w:space="0" w:color="auto"/>
            </w:tcBorders>
          </w:tcPr>
          <w:p w14:paraId="6937FA89" w14:textId="77777777" w:rsidR="00072309" w:rsidRPr="00513A50" w:rsidRDefault="00072309" w:rsidP="003E7814">
            <w:pPr>
              <w:spacing w:line="240" w:lineRule="auto"/>
              <w:ind w:firstLine="0"/>
              <w:jc w:val="center"/>
              <w:rPr>
                <w:sz w:val="24"/>
                <w:szCs w:val="24"/>
              </w:rPr>
            </w:pPr>
            <w:r w:rsidRPr="00513A50">
              <w:rPr>
                <w:sz w:val="24"/>
                <w:szCs w:val="24"/>
              </w:rPr>
              <w:t>Лекции</w:t>
            </w:r>
          </w:p>
          <w:p w14:paraId="5F31D0B3" w14:textId="77777777" w:rsidR="00072309" w:rsidRPr="00513A50" w:rsidRDefault="00072309" w:rsidP="003E7814">
            <w:pPr>
              <w:spacing w:line="240" w:lineRule="auto"/>
              <w:ind w:firstLine="0"/>
              <w:jc w:val="center"/>
              <w:rPr>
                <w:sz w:val="24"/>
                <w:szCs w:val="24"/>
              </w:rPr>
            </w:pPr>
          </w:p>
        </w:tc>
        <w:tc>
          <w:tcPr>
            <w:tcW w:w="1446" w:type="dxa"/>
            <w:tcBorders>
              <w:left w:val="single" w:sz="4" w:space="0" w:color="auto"/>
            </w:tcBorders>
          </w:tcPr>
          <w:p w14:paraId="1520524C" w14:textId="3E9FEAA3" w:rsidR="00072309" w:rsidRPr="001F0ED0" w:rsidRDefault="00072309" w:rsidP="00521A07">
            <w:pPr>
              <w:spacing w:line="240" w:lineRule="auto"/>
              <w:ind w:firstLine="0"/>
              <w:jc w:val="center"/>
              <w:rPr>
                <w:sz w:val="24"/>
                <w:szCs w:val="24"/>
              </w:rPr>
            </w:pPr>
            <w:r w:rsidRPr="001F0ED0">
              <w:rPr>
                <w:sz w:val="24"/>
                <w:szCs w:val="24"/>
              </w:rPr>
              <w:t>Семинары, практические занятия</w:t>
            </w:r>
          </w:p>
        </w:tc>
        <w:tc>
          <w:tcPr>
            <w:tcW w:w="1531" w:type="dxa"/>
            <w:vMerge/>
          </w:tcPr>
          <w:p w14:paraId="2B6089E9" w14:textId="77777777" w:rsidR="00072309" w:rsidRPr="00513A50" w:rsidRDefault="00072309" w:rsidP="003E7814">
            <w:pPr>
              <w:spacing w:line="240" w:lineRule="auto"/>
              <w:jc w:val="center"/>
              <w:rPr>
                <w:sz w:val="24"/>
                <w:szCs w:val="24"/>
              </w:rPr>
            </w:pPr>
          </w:p>
        </w:tc>
        <w:tc>
          <w:tcPr>
            <w:tcW w:w="1842" w:type="dxa"/>
            <w:vMerge/>
          </w:tcPr>
          <w:p w14:paraId="319775EE" w14:textId="77777777" w:rsidR="00072309" w:rsidRPr="00513A50" w:rsidRDefault="00072309" w:rsidP="003E7814">
            <w:pPr>
              <w:spacing w:line="240" w:lineRule="auto"/>
              <w:ind w:firstLine="0"/>
              <w:rPr>
                <w:sz w:val="24"/>
                <w:szCs w:val="24"/>
              </w:rPr>
            </w:pPr>
          </w:p>
        </w:tc>
      </w:tr>
      <w:tr w:rsidR="00B72313" w:rsidRPr="00513A50" w14:paraId="51491479" w14:textId="77777777" w:rsidTr="00DF6A18">
        <w:trPr>
          <w:cantSplit/>
          <w:trHeight w:val="1128"/>
        </w:trPr>
        <w:tc>
          <w:tcPr>
            <w:tcW w:w="397" w:type="dxa"/>
          </w:tcPr>
          <w:p w14:paraId="7768E220" w14:textId="77777777" w:rsidR="00B72313" w:rsidRPr="00513A50" w:rsidRDefault="00B72313" w:rsidP="00B72313">
            <w:pPr>
              <w:spacing w:line="240" w:lineRule="auto"/>
              <w:ind w:firstLine="0"/>
              <w:jc w:val="center"/>
              <w:rPr>
                <w:sz w:val="24"/>
                <w:szCs w:val="24"/>
              </w:rPr>
            </w:pPr>
            <w:r w:rsidRPr="00513A50">
              <w:rPr>
                <w:sz w:val="24"/>
                <w:szCs w:val="24"/>
              </w:rPr>
              <w:t>1.</w:t>
            </w:r>
          </w:p>
        </w:tc>
        <w:tc>
          <w:tcPr>
            <w:tcW w:w="2439" w:type="dxa"/>
            <w:tcMar>
              <w:left w:w="0" w:type="dxa"/>
              <w:right w:w="0" w:type="dxa"/>
            </w:tcMar>
          </w:tcPr>
          <w:p w14:paraId="0DB7DC3E" w14:textId="77777777" w:rsidR="00B72313" w:rsidRPr="00DD297E" w:rsidRDefault="00B72313" w:rsidP="00B72313">
            <w:pPr>
              <w:spacing w:line="240" w:lineRule="auto"/>
              <w:ind w:firstLine="0"/>
              <w:jc w:val="left"/>
              <w:rPr>
                <w:color w:val="000000"/>
                <w:sz w:val="24"/>
                <w:szCs w:val="24"/>
              </w:rPr>
            </w:pPr>
            <w:r w:rsidRPr="00C62E9A">
              <w:rPr>
                <w:color w:val="000000"/>
                <w:sz w:val="24"/>
                <w:szCs w:val="24"/>
              </w:rPr>
              <w:t>Задачи обучения с подкреплением. Оценочная обратная связь</w:t>
            </w:r>
          </w:p>
        </w:tc>
        <w:tc>
          <w:tcPr>
            <w:tcW w:w="850" w:type="dxa"/>
            <w:tcMar>
              <w:left w:w="0" w:type="dxa"/>
              <w:right w:w="0" w:type="dxa"/>
            </w:tcMar>
            <w:vAlign w:val="center"/>
          </w:tcPr>
          <w:p w14:paraId="6188EF3E" w14:textId="7AD3D51D" w:rsidR="00B72313" w:rsidRPr="00B72313" w:rsidRDefault="00B72313" w:rsidP="00B72313">
            <w:pPr>
              <w:spacing w:line="240" w:lineRule="auto"/>
              <w:ind w:firstLine="0"/>
              <w:jc w:val="center"/>
              <w:rPr>
                <w:color w:val="000000"/>
                <w:sz w:val="24"/>
                <w:szCs w:val="24"/>
                <w:lang w:val="en-US"/>
              </w:rPr>
            </w:pPr>
            <w:r w:rsidRPr="00B72313">
              <w:rPr>
                <w:color w:val="000000"/>
                <w:sz w:val="24"/>
                <w:szCs w:val="24"/>
              </w:rPr>
              <w:t>30</w:t>
            </w:r>
          </w:p>
        </w:tc>
        <w:tc>
          <w:tcPr>
            <w:tcW w:w="993" w:type="dxa"/>
            <w:tcMar>
              <w:left w:w="0" w:type="dxa"/>
              <w:right w:w="0" w:type="dxa"/>
            </w:tcMar>
            <w:vAlign w:val="center"/>
          </w:tcPr>
          <w:p w14:paraId="5D4F0A9E" w14:textId="1FABAF7C" w:rsidR="00B72313" w:rsidRPr="00B72313" w:rsidRDefault="00B72313" w:rsidP="00B72313">
            <w:pPr>
              <w:ind w:firstLine="0"/>
              <w:jc w:val="center"/>
              <w:rPr>
                <w:color w:val="000000"/>
                <w:sz w:val="24"/>
                <w:szCs w:val="24"/>
              </w:rPr>
            </w:pPr>
            <w:r w:rsidRPr="00B72313">
              <w:rPr>
                <w:color w:val="000000"/>
                <w:sz w:val="24"/>
                <w:szCs w:val="24"/>
              </w:rPr>
              <w:t>6</w:t>
            </w:r>
          </w:p>
        </w:tc>
        <w:tc>
          <w:tcPr>
            <w:tcW w:w="992" w:type="dxa"/>
            <w:tcMar>
              <w:left w:w="0" w:type="dxa"/>
              <w:right w:w="0" w:type="dxa"/>
            </w:tcMar>
            <w:vAlign w:val="center"/>
          </w:tcPr>
          <w:p w14:paraId="3C573B39" w14:textId="77777777" w:rsidR="00B72313" w:rsidRPr="00612BC3" w:rsidRDefault="00B72313" w:rsidP="00B72313">
            <w:pPr>
              <w:rPr>
                <w:color w:val="000000"/>
                <w:sz w:val="24"/>
                <w:szCs w:val="24"/>
              </w:rPr>
            </w:pPr>
            <w:r w:rsidRPr="00612BC3">
              <w:rPr>
                <w:color w:val="000000"/>
                <w:sz w:val="24"/>
                <w:szCs w:val="24"/>
              </w:rPr>
              <w:t>2</w:t>
            </w:r>
          </w:p>
        </w:tc>
        <w:tc>
          <w:tcPr>
            <w:tcW w:w="1446" w:type="dxa"/>
            <w:tcMar>
              <w:left w:w="0" w:type="dxa"/>
              <w:right w:w="0" w:type="dxa"/>
            </w:tcMar>
            <w:vAlign w:val="center"/>
          </w:tcPr>
          <w:p w14:paraId="7987BBCA" w14:textId="64BF3476" w:rsidR="00B72313" w:rsidRPr="00612BC3" w:rsidRDefault="00B72313" w:rsidP="00B72313">
            <w:pPr>
              <w:rPr>
                <w:color w:val="000000"/>
                <w:sz w:val="24"/>
                <w:szCs w:val="24"/>
              </w:rPr>
            </w:pPr>
            <w:r>
              <w:rPr>
                <w:color w:val="000000"/>
                <w:sz w:val="24"/>
                <w:szCs w:val="24"/>
              </w:rPr>
              <w:t>4</w:t>
            </w:r>
          </w:p>
        </w:tc>
        <w:tc>
          <w:tcPr>
            <w:tcW w:w="1531" w:type="dxa"/>
            <w:tcMar>
              <w:left w:w="0" w:type="dxa"/>
              <w:right w:w="0" w:type="dxa"/>
            </w:tcMar>
            <w:vAlign w:val="center"/>
          </w:tcPr>
          <w:p w14:paraId="0CEAE289" w14:textId="02808B82" w:rsidR="00B72313" w:rsidRPr="00612BC3" w:rsidRDefault="00B72313" w:rsidP="00B72313">
            <w:pPr>
              <w:rPr>
                <w:color w:val="000000"/>
                <w:sz w:val="24"/>
                <w:szCs w:val="24"/>
              </w:rPr>
            </w:pPr>
            <w:r w:rsidRPr="00612BC3">
              <w:rPr>
                <w:color w:val="000000"/>
                <w:sz w:val="24"/>
                <w:szCs w:val="24"/>
                <w:lang w:val="en-US"/>
              </w:rPr>
              <w:t>2</w:t>
            </w:r>
            <w:r w:rsidRPr="00612BC3">
              <w:rPr>
                <w:color w:val="000000"/>
                <w:sz w:val="24"/>
                <w:szCs w:val="24"/>
              </w:rPr>
              <w:t>4</w:t>
            </w:r>
          </w:p>
        </w:tc>
        <w:tc>
          <w:tcPr>
            <w:tcW w:w="1842" w:type="dxa"/>
            <w:vMerge w:val="restart"/>
          </w:tcPr>
          <w:p w14:paraId="1814A66B" w14:textId="77777777" w:rsidR="00DF6A18" w:rsidRDefault="00DF6A18" w:rsidP="00B72313">
            <w:pPr>
              <w:spacing w:line="240" w:lineRule="auto"/>
              <w:ind w:firstLine="0"/>
              <w:rPr>
                <w:sz w:val="24"/>
                <w:szCs w:val="24"/>
              </w:rPr>
            </w:pPr>
          </w:p>
          <w:p w14:paraId="0EF111EB" w14:textId="575FFA5D" w:rsidR="00B72313" w:rsidRPr="00513A50" w:rsidRDefault="00B72313" w:rsidP="00B72313">
            <w:pPr>
              <w:spacing w:line="240" w:lineRule="auto"/>
              <w:ind w:firstLine="0"/>
              <w:rPr>
                <w:sz w:val="24"/>
                <w:szCs w:val="24"/>
              </w:rPr>
            </w:pPr>
            <w:r w:rsidRPr="00513A50">
              <w:rPr>
                <w:sz w:val="24"/>
                <w:szCs w:val="24"/>
              </w:rPr>
              <w:t>Самостоятельные работы. Участие в решении задач на практических занятиях. Собеседова</w:t>
            </w:r>
            <w:r>
              <w:rPr>
                <w:sz w:val="24"/>
                <w:szCs w:val="24"/>
              </w:rPr>
              <w:t xml:space="preserve">ния </w:t>
            </w:r>
            <w:r w:rsidRPr="00513A50">
              <w:rPr>
                <w:sz w:val="24"/>
                <w:szCs w:val="24"/>
              </w:rPr>
              <w:t xml:space="preserve">по домашним заданиям. </w:t>
            </w:r>
          </w:p>
        </w:tc>
      </w:tr>
      <w:tr w:rsidR="00B72313" w:rsidRPr="00513A50" w14:paraId="7FB34014" w14:textId="77777777" w:rsidTr="00DF6A18">
        <w:trPr>
          <w:cantSplit/>
          <w:trHeight w:val="1036"/>
        </w:trPr>
        <w:tc>
          <w:tcPr>
            <w:tcW w:w="397" w:type="dxa"/>
          </w:tcPr>
          <w:p w14:paraId="7BA35752" w14:textId="77777777" w:rsidR="00B72313" w:rsidRPr="00513A50" w:rsidRDefault="00B72313" w:rsidP="00B72313">
            <w:pPr>
              <w:spacing w:line="240" w:lineRule="auto"/>
              <w:ind w:firstLine="0"/>
              <w:jc w:val="center"/>
              <w:rPr>
                <w:sz w:val="24"/>
                <w:szCs w:val="24"/>
              </w:rPr>
            </w:pPr>
            <w:r w:rsidRPr="00513A50">
              <w:rPr>
                <w:sz w:val="24"/>
                <w:szCs w:val="24"/>
              </w:rPr>
              <w:t>2.</w:t>
            </w:r>
          </w:p>
        </w:tc>
        <w:tc>
          <w:tcPr>
            <w:tcW w:w="2439" w:type="dxa"/>
            <w:tcMar>
              <w:left w:w="0" w:type="dxa"/>
              <w:right w:w="0" w:type="dxa"/>
            </w:tcMar>
          </w:tcPr>
          <w:p w14:paraId="4459DE2C" w14:textId="5A06DADB" w:rsidR="00B72313" w:rsidRPr="00DD297E" w:rsidRDefault="00B72313" w:rsidP="00B72313">
            <w:pPr>
              <w:spacing w:line="240" w:lineRule="auto"/>
              <w:ind w:firstLine="0"/>
              <w:jc w:val="left"/>
              <w:rPr>
                <w:color w:val="000000"/>
                <w:sz w:val="24"/>
                <w:szCs w:val="24"/>
              </w:rPr>
            </w:pPr>
            <w:r w:rsidRPr="00B72313">
              <w:rPr>
                <w:color w:val="000000"/>
                <w:sz w:val="24"/>
                <w:szCs w:val="24"/>
              </w:rPr>
              <w:t>Метод Q-</w:t>
            </w:r>
            <w:proofErr w:type="spellStart"/>
            <w:r w:rsidRPr="00B72313">
              <w:rPr>
                <w:color w:val="000000"/>
                <w:sz w:val="24"/>
                <w:szCs w:val="24"/>
              </w:rPr>
              <w:t>Learning</w:t>
            </w:r>
            <w:proofErr w:type="spellEnd"/>
            <w:r w:rsidRPr="00B72313">
              <w:rPr>
                <w:color w:val="000000"/>
                <w:sz w:val="24"/>
                <w:szCs w:val="24"/>
              </w:rPr>
              <w:t>. SARSA</w:t>
            </w:r>
          </w:p>
        </w:tc>
        <w:tc>
          <w:tcPr>
            <w:tcW w:w="850" w:type="dxa"/>
            <w:tcMar>
              <w:left w:w="0" w:type="dxa"/>
              <w:right w:w="0" w:type="dxa"/>
            </w:tcMar>
            <w:vAlign w:val="center"/>
          </w:tcPr>
          <w:p w14:paraId="46AD21B7" w14:textId="41E00794" w:rsidR="00B72313" w:rsidRPr="00B72313" w:rsidRDefault="00B72313" w:rsidP="00B72313">
            <w:pPr>
              <w:ind w:firstLine="0"/>
              <w:jc w:val="center"/>
              <w:rPr>
                <w:color w:val="000000"/>
                <w:sz w:val="24"/>
                <w:szCs w:val="24"/>
                <w:lang w:val="en-US"/>
              </w:rPr>
            </w:pPr>
            <w:r w:rsidRPr="00B72313">
              <w:rPr>
                <w:color w:val="000000"/>
                <w:sz w:val="24"/>
                <w:szCs w:val="24"/>
              </w:rPr>
              <w:t>34</w:t>
            </w:r>
          </w:p>
        </w:tc>
        <w:tc>
          <w:tcPr>
            <w:tcW w:w="993" w:type="dxa"/>
            <w:tcMar>
              <w:left w:w="0" w:type="dxa"/>
              <w:right w:w="0" w:type="dxa"/>
            </w:tcMar>
            <w:vAlign w:val="center"/>
          </w:tcPr>
          <w:p w14:paraId="7AF33A40" w14:textId="4B161F5E" w:rsidR="00B72313" w:rsidRPr="00B72313" w:rsidRDefault="00B72313" w:rsidP="00B72313">
            <w:pPr>
              <w:ind w:firstLine="0"/>
              <w:jc w:val="center"/>
              <w:rPr>
                <w:color w:val="000000"/>
                <w:sz w:val="24"/>
                <w:szCs w:val="24"/>
              </w:rPr>
            </w:pPr>
            <w:r w:rsidRPr="00B72313">
              <w:rPr>
                <w:color w:val="000000"/>
                <w:sz w:val="24"/>
                <w:szCs w:val="24"/>
              </w:rPr>
              <w:t>6</w:t>
            </w:r>
          </w:p>
        </w:tc>
        <w:tc>
          <w:tcPr>
            <w:tcW w:w="992" w:type="dxa"/>
            <w:tcMar>
              <w:left w:w="0" w:type="dxa"/>
              <w:right w:w="0" w:type="dxa"/>
            </w:tcMar>
            <w:vAlign w:val="center"/>
          </w:tcPr>
          <w:p w14:paraId="600EA21C" w14:textId="77777777" w:rsidR="00B72313" w:rsidRPr="00612BC3" w:rsidRDefault="00B72313" w:rsidP="00B72313">
            <w:pPr>
              <w:rPr>
                <w:color w:val="000000"/>
                <w:sz w:val="24"/>
                <w:szCs w:val="24"/>
              </w:rPr>
            </w:pPr>
            <w:r w:rsidRPr="00612BC3">
              <w:rPr>
                <w:color w:val="000000"/>
                <w:sz w:val="24"/>
                <w:szCs w:val="24"/>
                <w:lang w:val="en-US"/>
              </w:rPr>
              <w:t>2</w:t>
            </w:r>
          </w:p>
        </w:tc>
        <w:tc>
          <w:tcPr>
            <w:tcW w:w="1446" w:type="dxa"/>
            <w:tcMar>
              <w:left w:w="0" w:type="dxa"/>
              <w:right w:w="0" w:type="dxa"/>
            </w:tcMar>
            <w:vAlign w:val="center"/>
          </w:tcPr>
          <w:p w14:paraId="2C6DE590" w14:textId="1383BA4A" w:rsidR="00B72313" w:rsidRPr="00612BC3" w:rsidRDefault="00B72313" w:rsidP="00B72313">
            <w:pPr>
              <w:rPr>
                <w:color w:val="000000"/>
                <w:sz w:val="24"/>
                <w:szCs w:val="24"/>
              </w:rPr>
            </w:pPr>
            <w:r>
              <w:rPr>
                <w:color w:val="000000"/>
                <w:sz w:val="24"/>
                <w:szCs w:val="24"/>
              </w:rPr>
              <w:t>4</w:t>
            </w:r>
          </w:p>
        </w:tc>
        <w:tc>
          <w:tcPr>
            <w:tcW w:w="1531" w:type="dxa"/>
            <w:tcMar>
              <w:left w:w="0" w:type="dxa"/>
              <w:right w:w="0" w:type="dxa"/>
            </w:tcMar>
            <w:vAlign w:val="center"/>
          </w:tcPr>
          <w:p w14:paraId="7084E0E2" w14:textId="130B304E" w:rsidR="00B72313" w:rsidRPr="00612BC3" w:rsidRDefault="00B72313" w:rsidP="00B72313">
            <w:pPr>
              <w:rPr>
                <w:color w:val="000000"/>
                <w:sz w:val="24"/>
                <w:szCs w:val="24"/>
              </w:rPr>
            </w:pPr>
            <w:r w:rsidRPr="00612BC3">
              <w:rPr>
                <w:color w:val="000000"/>
                <w:sz w:val="24"/>
                <w:szCs w:val="24"/>
                <w:lang w:val="en-US"/>
              </w:rPr>
              <w:t>28</w:t>
            </w:r>
          </w:p>
        </w:tc>
        <w:tc>
          <w:tcPr>
            <w:tcW w:w="1842" w:type="dxa"/>
            <w:vMerge/>
          </w:tcPr>
          <w:p w14:paraId="34B43071" w14:textId="77777777" w:rsidR="00B72313" w:rsidRPr="00513A50" w:rsidRDefault="00B72313" w:rsidP="00B72313">
            <w:pPr>
              <w:spacing w:line="240" w:lineRule="auto"/>
              <w:rPr>
                <w:sz w:val="24"/>
                <w:szCs w:val="24"/>
              </w:rPr>
            </w:pPr>
          </w:p>
        </w:tc>
      </w:tr>
      <w:tr w:rsidR="00B72313" w:rsidRPr="00513A50" w14:paraId="06CD88D2" w14:textId="77777777" w:rsidTr="00DF6A18">
        <w:trPr>
          <w:cantSplit/>
        </w:trPr>
        <w:tc>
          <w:tcPr>
            <w:tcW w:w="397" w:type="dxa"/>
          </w:tcPr>
          <w:p w14:paraId="1AAE4816" w14:textId="77777777" w:rsidR="00B72313" w:rsidRPr="00513A50" w:rsidRDefault="00B72313" w:rsidP="00B72313">
            <w:pPr>
              <w:spacing w:line="240" w:lineRule="auto"/>
              <w:ind w:firstLine="0"/>
              <w:jc w:val="center"/>
              <w:rPr>
                <w:sz w:val="24"/>
                <w:szCs w:val="24"/>
              </w:rPr>
            </w:pPr>
            <w:r w:rsidRPr="00513A50">
              <w:rPr>
                <w:sz w:val="24"/>
                <w:szCs w:val="24"/>
              </w:rPr>
              <w:t>3.</w:t>
            </w:r>
          </w:p>
        </w:tc>
        <w:tc>
          <w:tcPr>
            <w:tcW w:w="2439" w:type="dxa"/>
            <w:tcMar>
              <w:left w:w="0" w:type="dxa"/>
              <w:right w:w="0" w:type="dxa"/>
            </w:tcMar>
            <w:vAlign w:val="center"/>
          </w:tcPr>
          <w:p w14:paraId="2B10418B" w14:textId="3856CFF0" w:rsidR="00B72313" w:rsidRPr="00DD297E" w:rsidRDefault="00B72313" w:rsidP="00B72313">
            <w:pPr>
              <w:spacing w:line="240" w:lineRule="auto"/>
              <w:ind w:firstLine="0"/>
              <w:jc w:val="left"/>
              <w:rPr>
                <w:color w:val="000000"/>
                <w:sz w:val="24"/>
                <w:szCs w:val="24"/>
              </w:rPr>
            </w:pPr>
            <w:r w:rsidRPr="00B72313">
              <w:rPr>
                <w:color w:val="000000"/>
                <w:sz w:val="24"/>
                <w:szCs w:val="24"/>
              </w:rPr>
              <w:t xml:space="preserve">Глубокое Q-обучение. </w:t>
            </w:r>
            <w:proofErr w:type="spellStart"/>
            <w:r w:rsidRPr="00B72313">
              <w:rPr>
                <w:color w:val="000000"/>
                <w:sz w:val="24"/>
                <w:szCs w:val="24"/>
              </w:rPr>
              <w:t>Deep</w:t>
            </w:r>
            <w:proofErr w:type="spellEnd"/>
            <w:r w:rsidRPr="00B72313">
              <w:rPr>
                <w:color w:val="000000"/>
                <w:sz w:val="24"/>
                <w:szCs w:val="24"/>
              </w:rPr>
              <w:t xml:space="preserve"> Q-</w:t>
            </w:r>
            <w:proofErr w:type="spellStart"/>
            <w:r w:rsidRPr="00B72313">
              <w:rPr>
                <w:color w:val="000000"/>
                <w:sz w:val="24"/>
                <w:szCs w:val="24"/>
              </w:rPr>
              <w:t>Network</w:t>
            </w:r>
            <w:proofErr w:type="spellEnd"/>
          </w:p>
        </w:tc>
        <w:tc>
          <w:tcPr>
            <w:tcW w:w="850" w:type="dxa"/>
            <w:tcMar>
              <w:left w:w="0" w:type="dxa"/>
              <w:right w:w="0" w:type="dxa"/>
            </w:tcMar>
            <w:vAlign w:val="center"/>
          </w:tcPr>
          <w:p w14:paraId="29AF4B43" w14:textId="015131FA" w:rsidR="00B72313" w:rsidRPr="00B72313" w:rsidRDefault="00B72313" w:rsidP="00B72313">
            <w:pPr>
              <w:ind w:firstLine="0"/>
              <w:jc w:val="center"/>
              <w:rPr>
                <w:color w:val="000000"/>
                <w:sz w:val="24"/>
                <w:szCs w:val="24"/>
                <w:lang w:val="en-US"/>
              </w:rPr>
            </w:pPr>
            <w:r w:rsidRPr="00B72313">
              <w:rPr>
                <w:color w:val="000000"/>
                <w:sz w:val="24"/>
                <w:szCs w:val="24"/>
              </w:rPr>
              <w:t>38</w:t>
            </w:r>
          </w:p>
        </w:tc>
        <w:tc>
          <w:tcPr>
            <w:tcW w:w="993" w:type="dxa"/>
            <w:tcMar>
              <w:left w:w="0" w:type="dxa"/>
              <w:right w:w="0" w:type="dxa"/>
            </w:tcMar>
            <w:vAlign w:val="center"/>
          </w:tcPr>
          <w:p w14:paraId="44E7140B" w14:textId="5C2477B0" w:rsidR="00B72313" w:rsidRPr="00B72313" w:rsidRDefault="00B72313" w:rsidP="00B72313">
            <w:pPr>
              <w:ind w:firstLine="0"/>
              <w:jc w:val="center"/>
              <w:rPr>
                <w:color w:val="000000"/>
                <w:sz w:val="24"/>
                <w:szCs w:val="24"/>
              </w:rPr>
            </w:pPr>
            <w:r w:rsidRPr="00B72313">
              <w:rPr>
                <w:color w:val="000000"/>
                <w:sz w:val="24"/>
                <w:szCs w:val="24"/>
              </w:rPr>
              <w:t>8</w:t>
            </w:r>
          </w:p>
        </w:tc>
        <w:tc>
          <w:tcPr>
            <w:tcW w:w="992" w:type="dxa"/>
            <w:tcMar>
              <w:left w:w="0" w:type="dxa"/>
              <w:right w:w="0" w:type="dxa"/>
            </w:tcMar>
            <w:vAlign w:val="center"/>
          </w:tcPr>
          <w:p w14:paraId="6FF8C781" w14:textId="77777777" w:rsidR="00B72313" w:rsidRPr="00612BC3" w:rsidRDefault="00B72313" w:rsidP="00B72313">
            <w:pPr>
              <w:rPr>
                <w:color w:val="000000"/>
                <w:sz w:val="24"/>
                <w:szCs w:val="24"/>
              </w:rPr>
            </w:pPr>
            <w:r w:rsidRPr="00612BC3">
              <w:rPr>
                <w:color w:val="000000"/>
                <w:sz w:val="24"/>
                <w:szCs w:val="24"/>
              </w:rPr>
              <w:t>2</w:t>
            </w:r>
          </w:p>
        </w:tc>
        <w:tc>
          <w:tcPr>
            <w:tcW w:w="1446" w:type="dxa"/>
            <w:tcMar>
              <w:left w:w="0" w:type="dxa"/>
              <w:right w:w="0" w:type="dxa"/>
            </w:tcMar>
            <w:vAlign w:val="center"/>
          </w:tcPr>
          <w:p w14:paraId="360A9414" w14:textId="31DE0752" w:rsidR="00B72313" w:rsidRPr="00612BC3" w:rsidRDefault="00B72313" w:rsidP="00B72313">
            <w:pPr>
              <w:rPr>
                <w:color w:val="000000"/>
                <w:sz w:val="24"/>
                <w:szCs w:val="24"/>
              </w:rPr>
            </w:pPr>
            <w:r>
              <w:rPr>
                <w:color w:val="000000"/>
                <w:sz w:val="24"/>
                <w:szCs w:val="24"/>
              </w:rPr>
              <w:t>6</w:t>
            </w:r>
          </w:p>
        </w:tc>
        <w:tc>
          <w:tcPr>
            <w:tcW w:w="1531" w:type="dxa"/>
            <w:tcMar>
              <w:left w:w="0" w:type="dxa"/>
              <w:right w:w="0" w:type="dxa"/>
            </w:tcMar>
            <w:vAlign w:val="center"/>
          </w:tcPr>
          <w:p w14:paraId="72087895" w14:textId="20F03619" w:rsidR="00B72313" w:rsidRPr="00612BC3" w:rsidRDefault="00B72313" w:rsidP="00B72313">
            <w:pPr>
              <w:rPr>
                <w:color w:val="000000"/>
                <w:sz w:val="24"/>
                <w:szCs w:val="24"/>
                <w:lang w:val="en-US"/>
              </w:rPr>
            </w:pPr>
            <w:r>
              <w:rPr>
                <w:color w:val="000000"/>
                <w:sz w:val="24"/>
                <w:szCs w:val="24"/>
              </w:rPr>
              <w:t>30</w:t>
            </w:r>
          </w:p>
        </w:tc>
        <w:tc>
          <w:tcPr>
            <w:tcW w:w="1842" w:type="dxa"/>
            <w:vMerge/>
          </w:tcPr>
          <w:p w14:paraId="4A06ED61" w14:textId="77777777" w:rsidR="00B72313" w:rsidRPr="00513A50" w:rsidRDefault="00B72313" w:rsidP="00B72313">
            <w:pPr>
              <w:spacing w:line="240" w:lineRule="auto"/>
              <w:rPr>
                <w:sz w:val="24"/>
                <w:szCs w:val="24"/>
              </w:rPr>
            </w:pPr>
          </w:p>
        </w:tc>
      </w:tr>
      <w:tr w:rsidR="00B72313" w:rsidRPr="00513A50" w14:paraId="103819DE" w14:textId="77777777" w:rsidTr="00DF6A18">
        <w:trPr>
          <w:cantSplit/>
        </w:trPr>
        <w:tc>
          <w:tcPr>
            <w:tcW w:w="397" w:type="dxa"/>
          </w:tcPr>
          <w:p w14:paraId="160686F4" w14:textId="77777777" w:rsidR="00B72313" w:rsidRPr="00513A50" w:rsidRDefault="00B72313" w:rsidP="00B72313">
            <w:pPr>
              <w:spacing w:line="240" w:lineRule="auto"/>
              <w:ind w:firstLine="0"/>
              <w:jc w:val="center"/>
              <w:rPr>
                <w:sz w:val="24"/>
                <w:szCs w:val="24"/>
              </w:rPr>
            </w:pPr>
            <w:r w:rsidRPr="00513A50">
              <w:rPr>
                <w:sz w:val="24"/>
                <w:szCs w:val="24"/>
              </w:rPr>
              <w:t>4.</w:t>
            </w:r>
          </w:p>
        </w:tc>
        <w:tc>
          <w:tcPr>
            <w:tcW w:w="2439" w:type="dxa"/>
            <w:tcMar>
              <w:left w:w="0" w:type="dxa"/>
              <w:right w:w="0" w:type="dxa"/>
            </w:tcMar>
            <w:vAlign w:val="center"/>
          </w:tcPr>
          <w:p w14:paraId="13740DFE" w14:textId="34D20C60" w:rsidR="00B72313" w:rsidRPr="00DD297E" w:rsidRDefault="00B72313" w:rsidP="00B72313">
            <w:pPr>
              <w:spacing w:line="240" w:lineRule="auto"/>
              <w:ind w:firstLine="0"/>
              <w:jc w:val="left"/>
              <w:rPr>
                <w:color w:val="000000"/>
                <w:sz w:val="24"/>
                <w:szCs w:val="24"/>
              </w:rPr>
            </w:pPr>
            <w:proofErr w:type="spellStart"/>
            <w:r w:rsidRPr="00B72313">
              <w:rPr>
                <w:color w:val="000000"/>
                <w:sz w:val="24"/>
                <w:szCs w:val="24"/>
              </w:rPr>
              <w:t>Мультиагентное</w:t>
            </w:r>
            <w:proofErr w:type="spellEnd"/>
            <w:r w:rsidRPr="00B72313">
              <w:rPr>
                <w:color w:val="000000"/>
                <w:sz w:val="24"/>
                <w:szCs w:val="24"/>
              </w:rPr>
              <w:t xml:space="preserve"> обучение с подкреплением</w:t>
            </w:r>
          </w:p>
        </w:tc>
        <w:tc>
          <w:tcPr>
            <w:tcW w:w="850" w:type="dxa"/>
            <w:tcMar>
              <w:left w:w="0" w:type="dxa"/>
              <w:right w:w="0" w:type="dxa"/>
            </w:tcMar>
            <w:vAlign w:val="center"/>
          </w:tcPr>
          <w:p w14:paraId="66498A76" w14:textId="7582E6E9" w:rsidR="00B72313" w:rsidRPr="00B72313" w:rsidRDefault="00B72313" w:rsidP="00B72313">
            <w:pPr>
              <w:ind w:firstLine="0"/>
              <w:jc w:val="center"/>
              <w:rPr>
                <w:color w:val="000000"/>
                <w:sz w:val="24"/>
                <w:szCs w:val="24"/>
                <w:lang w:val="en-US"/>
              </w:rPr>
            </w:pPr>
            <w:r w:rsidRPr="00B72313">
              <w:rPr>
                <w:color w:val="000000"/>
                <w:sz w:val="24"/>
                <w:szCs w:val="24"/>
              </w:rPr>
              <w:t>42</w:t>
            </w:r>
          </w:p>
        </w:tc>
        <w:tc>
          <w:tcPr>
            <w:tcW w:w="993" w:type="dxa"/>
            <w:tcMar>
              <w:left w:w="0" w:type="dxa"/>
              <w:right w:w="0" w:type="dxa"/>
            </w:tcMar>
            <w:vAlign w:val="center"/>
          </w:tcPr>
          <w:p w14:paraId="2E51ABC2" w14:textId="58850627" w:rsidR="00B72313" w:rsidRPr="00B72313" w:rsidRDefault="00B72313" w:rsidP="00B72313">
            <w:pPr>
              <w:ind w:firstLine="0"/>
              <w:jc w:val="center"/>
              <w:rPr>
                <w:color w:val="000000"/>
                <w:sz w:val="24"/>
                <w:szCs w:val="24"/>
              </w:rPr>
            </w:pPr>
            <w:r w:rsidRPr="00B72313">
              <w:rPr>
                <w:color w:val="000000"/>
                <w:sz w:val="24"/>
                <w:szCs w:val="24"/>
              </w:rPr>
              <w:t>10</w:t>
            </w:r>
          </w:p>
        </w:tc>
        <w:tc>
          <w:tcPr>
            <w:tcW w:w="992" w:type="dxa"/>
            <w:tcMar>
              <w:left w:w="0" w:type="dxa"/>
              <w:right w:w="0" w:type="dxa"/>
            </w:tcMar>
            <w:vAlign w:val="center"/>
          </w:tcPr>
          <w:p w14:paraId="0E36F19E" w14:textId="0FA1BF75" w:rsidR="00B72313" w:rsidRPr="00612BC3" w:rsidRDefault="00B72313" w:rsidP="00B72313">
            <w:pPr>
              <w:rPr>
                <w:color w:val="000000"/>
                <w:sz w:val="24"/>
                <w:szCs w:val="24"/>
              </w:rPr>
            </w:pPr>
            <w:r>
              <w:rPr>
                <w:color w:val="000000"/>
                <w:sz w:val="24"/>
                <w:szCs w:val="24"/>
              </w:rPr>
              <w:t>4</w:t>
            </w:r>
          </w:p>
        </w:tc>
        <w:tc>
          <w:tcPr>
            <w:tcW w:w="1446" w:type="dxa"/>
            <w:tcMar>
              <w:left w:w="0" w:type="dxa"/>
              <w:right w:w="0" w:type="dxa"/>
            </w:tcMar>
            <w:vAlign w:val="center"/>
          </w:tcPr>
          <w:p w14:paraId="6CE00074" w14:textId="2733B982" w:rsidR="00B72313" w:rsidRPr="00612BC3" w:rsidRDefault="00B72313" w:rsidP="00B72313">
            <w:pPr>
              <w:rPr>
                <w:color w:val="000000"/>
                <w:sz w:val="24"/>
                <w:szCs w:val="24"/>
              </w:rPr>
            </w:pPr>
            <w:r>
              <w:rPr>
                <w:color w:val="000000"/>
                <w:sz w:val="24"/>
                <w:szCs w:val="24"/>
              </w:rPr>
              <w:t>6</w:t>
            </w:r>
          </w:p>
        </w:tc>
        <w:tc>
          <w:tcPr>
            <w:tcW w:w="1531" w:type="dxa"/>
            <w:tcMar>
              <w:left w:w="0" w:type="dxa"/>
              <w:right w:w="0" w:type="dxa"/>
            </w:tcMar>
            <w:vAlign w:val="center"/>
          </w:tcPr>
          <w:p w14:paraId="529B46C8" w14:textId="216A71F2" w:rsidR="00B72313" w:rsidRPr="00612BC3" w:rsidRDefault="00B72313" w:rsidP="00B72313">
            <w:pPr>
              <w:rPr>
                <w:color w:val="000000"/>
                <w:sz w:val="24"/>
                <w:szCs w:val="24"/>
              </w:rPr>
            </w:pPr>
            <w:r w:rsidRPr="00612BC3">
              <w:rPr>
                <w:color w:val="000000"/>
                <w:sz w:val="24"/>
                <w:szCs w:val="24"/>
                <w:lang w:val="en-US"/>
              </w:rPr>
              <w:t>3</w:t>
            </w:r>
            <w:r w:rsidRPr="00612BC3">
              <w:rPr>
                <w:color w:val="000000"/>
                <w:sz w:val="24"/>
                <w:szCs w:val="24"/>
              </w:rPr>
              <w:t>2</w:t>
            </w:r>
          </w:p>
        </w:tc>
        <w:tc>
          <w:tcPr>
            <w:tcW w:w="1842" w:type="dxa"/>
            <w:vMerge/>
          </w:tcPr>
          <w:p w14:paraId="29F75301" w14:textId="77777777" w:rsidR="00B72313" w:rsidRPr="00513A50" w:rsidRDefault="00B72313" w:rsidP="00B72313">
            <w:pPr>
              <w:spacing w:line="240" w:lineRule="auto"/>
              <w:rPr>
                <w:sz w:val="24"/>
                <w:szCs w:val="24"/>
              </w:rPr>
            </w:pPr>
          </w:p>
        </w:tc>
      </w:tr>
      <w:tr w:rsidR="003E7814" w:rsidRPr="0064347E" w14:paraId="0C08811F" w14:textId="77777777" w:rsidTr="00DF6A18">
        <w:trPr>
          <w:cantSplit/>
        </w:trPr>
        <w:tc>
          <w:tcPr>
            <w:tcW w:w="397" w:type="dxa"/>
            <w:tcBorders>
              <w:top w:val="single" w:sz="4" w:space="0" w:color="auto"/>
              <w:bottom w:val="single" w:sz="4" w:space="0" w:color="auto"/>
              <w:right w:val="single" w:sz="4" w:space="0" w:color="auto"/>
            </w:tcBorders>
          </w:tcPr>
          <w:p w14:paraId="53451E95" w14:textId="77777777" w:rsidR="003E7814" w:rsidRPr="0064347E" w:rsidRDefault="003E7814" w:rsidP="003E7814">
            <w:pPr>
              <w:spacing w:line="240" w:lineRule="auto"/>
              <w:ind w:firstLine="0"/>
              <w:jc w:val="center"/>
              <w:rPr>
                <w:sz w:val="24"/>
                <w:szCs w:val="24"/>
              </w:rPr>
            </w:pPr>
          </w:p>
        </w:tc>
        <w:tc>
          <w:tcPr>
            <w:tcW w:w="2439" w:type="dxa"/>
            <w:tcBorders>
              <w:top w:val="single" w:sz="4" w:space="0" w:color="auto"/>
              <w:left w:val="single" w:sz="4" w:space="0" w:color="auto"/>
              <w:bottom w:val="single" w:sz="4" w:space="0" w:color="auto"/>
              <w:right w:val="single" w:sz="4" w:space="0" w:color="auto"/>
            </w:tcBorders>
            <w:shd w:val="clear" w:color="auto" w:fill="auto"/>
          </w:tcPr>
          <w:p w14:paraId="2E6AE427" w14:textId="77777777" w:rsidR="00DF6A18" w:rsidRDefault="00DF6A18" w:rsidP="003E7814">
            <w:pPr>
              <w:tabs>
                <w:tab w:val="right" w:pos="851"/>
              </w:tabs>
              <w:spacing w:line="240" w:lineRule="auto"/>
              <w:ind w:firstLine="0"/>
              <w:jc w:val="left"/>
              <w:rPr>
                <w:sz w:val="24"/>
                <w:szCs w:val="24"/>
              </w:rPr>
            </w:pPr>
          </w:p>
          <w:p w14:paraId="1DB3182B" w14:textId="6F446887" w:rsidR="003E7814" w:rsidRPr="00B87D5C" w:rsidRDefault="003E7814" w:rsidP="003E7814">
            <w:pPr>
              <w:tabs>
                <w:tab w:val="right" w:pos="851"/>
              </w:tabs>
              <w:spacing w:line="240" w:lineRule="auto"/>
              <w:ind w:firstLine="0"/>
              <w:jc w:val="left"/>
              <w:rPr>
                <w:sz w:val="24"/>
                <w:szCs w:val="24"/>
              </w:rPr>
            </w:pPr>
            <w:r w:rsidRPr="00B87D5C">
              <w:rPr>
                <w:sz w:val="24"/>
                <w:szCs w:val="24"/>
              </w:rPr>
              <w:t>В целом по дисциплине</w:t>
            </w:r>
          </w:p>
        </w:tc>
        <w:tc>
          <w:tcPr>
            <w:tcW w:w="850" w:type="dxa"/>
            <w:tcBorders>
              <w:top w:val="single" w:sz="4" w:space="0" w:color="auto"/>
              <w:left w:val="single" w:sz="4" w:space="0" w:color="auto"/>
              <w:bottom w:val="single" w:sz="4" w:space="0" w:color="auto"/>
              <w:right w:val="single" w:sz="4" w:space="0" w:color="auto"/>
            </w:tcBorders>
            <w:vAlign w:val="center"/>
          </w:tcPr>
          <w:p w14:paraId="3A9C7C78" w14:textId="77777777" w:rsidR="003E7814" w:rsidRPr="00612BC3" w:rsidRDefault="003E7814" w:rsidP="00075805">
            <w:pPr>
              <w:ind w:firstLine="0"/>
              <w:jc w:val="center"/>
              <w:rPr>
                <w:color w:val="000000"/>
                <w:sz w:val="24"/>
                <w:szCs w:val="24"/>
                <w:lang w:val="en-US"/>
              </w:rPr>
            </w:pPr>
            <w:r w:rsidRPr="00612BC3">
              <w:rPr>
                <w:color w:val="000000"/>
                <w:sz w:val="24"/>
                <w:szCs w:val="24"/>
                <w:lang w:val="en-US"/>
              </w:rPr>
              <w:t>144</w:t>
            </w:r>
          </w:p>
        </w:tc>
        <w:tc>
          <w:tcPr>
            <w:tcW w:w="993" w:type="dxa"/>
            <w:tcBorders>
              <w:top w:val="single" w:sz="4" w:space="0" w:color="auto"/>
              <w:left w:val="single" w:sz="4" w:space="0" w:color="auto"/>
              <w:bottom w:val="single" w:sz="4" w:space="0" w:color="auto"/>
              <w:right w:val="single" w:sz="4" w:space="0" w:color="auto"/>
            </w:tcBorders>
            <w:vAlign w:val="center"/>
          </w:tcPr>
          <w:p w14:paraId="205FEAE0" w14:textId="1256CE78" w:rsidR="003E7814" w:rsidRPr="00612BC3" w:rsidRDefault="00B72313" w:rsidP="00075805">
            <w:pPr>
              <w:ind w:firstLine="0"/>
              <w:jc w:val="center"/>
              <w:rPr>
                <w:color w:val="000000"/>
                <w:sz w:val="24"/>
                <w:szCs w:val="24"/>
              </w:rPr>
            </w:pPr>
            <w:r>
              <w:rPr>
                <w:color w:val="000000"/>
                <w:sz w:val="24"/>
                <w:szCs w:val="24"/>
              </w:rPr>
              <w:t>30</w:t>
            </w:r>
          </w:p>
        </w:tc>
        <w:tc>
          <w:tcPr>
            <w:tcW w:w="992" w:type="dxa"/>
            <w:tcBorders>
              <w:top w:val="single" w:sz="4" w:space="0" w:color="auto"/>
              <w:left w:val="single" w:sz="4" w:space="0" w:color="auto"/>
              <w:bottom w:val="single" w:sz="4" w:space="0" w:color="auto"/>
              <w:right w:val="single" w:sz="4" w:space="0" w:color="auto"/>
            </w:tcBorders>
            <w:vAlign w:val="center"/>
          </w:tcPr>
          <w:p w14:paraId="1AC260B4" w14:textId="0984E002" w:rsidR="003E7814" w:rsidRPr="00612BC3" w:rsidRDefault="00B72313" w:rsidP="00075805">
            <w:pPr>
              <w:ind w:firstLine="0"/>
              <w:jc w:val="center"/>
              <w:rPr>
                <w:color w:val="000000"/>
                <w:sz w:val="24"/>
                <w:szCs w:val="24"/>
              </w:rPr>
            </w:pPr>
            <w:r>
              <w:rPr>
                <w:color w:val="000000"/>
                <w:sz w:val="24"/>
                <w:szCs w:val="24"/>
              </w:rPr>
              <w:t>10</w:t>
            </w:r>
          </w:p>
        </w:tc>
        <w:tc>
          <w:tcPr>
            <w:tcW w:w="1446" w:type="dxa"/>
            <w:tcBorders>
              <w:top w:val="single" w:sz="4" w:space="0" w:color="auto"/>
              <w:left w:val="single" w:sz="4" w:space="0" w:color="auto"/>
              <w:bottom w:val="single" w:sz="4" w:space="0" w:color="auto"/>
              <w:right w:val="single" w:sz="4" w:space="0" w:color="auto"/>
            </w:tcBorders>
            <w:vAlign w:val="center"/>
          </w:tcPr>
          <w:p w14:paraId="2E049E40" w14:textId="5DF5D682" w:rsidR="003E7814" w:rsidRPr="00612BC3" w:rsidRDefault="00B72313" w:rsidP="00521A07">
            <w:pPr>
              <w:rPr>
                <w:color w:val="000000"/>
                <w:sz w:val="24"/>
                <w:szCs w:val="24"/>
              </w:rPr>
            </w:pPr>
            <w:r>
              <w:rPr>
                <w:color w:val="000000"/>
                <w:sz w:val="24"/>
                <w:szCs w:val="24"/>
              </w:rPr>
              <w:t>20</w:t>
            </w:r>
          </w:p>
        </w:tc>
        <w:tc>
          <w:tcPr>
            <w:tcW w:w="1531" w:type="dxa"/>
            <w:tcBorders>
              <w:top w:val="single" w:sz="4" w:space="0" w:color="auto"/>
              <w:left w:val="single" w:sz="4" w:space="0" w:color="auto"/>
              <w:bottom w:val="single" w:sz="4" w:space="0" w:color="auto"/>
              <w:right w:val="single" w:sz="4" w:space="0" w:color="auto"/>
            </w:tcBorders>
            <w:vAlign w:val="center"/>
          </w:tcPr>
          <w:p w14:paraId="4A741AFB" w14:textId="517B5120" w:rsidR="003E7814" w:rsidRPr="00B72313" w:rsidRDefault="003E7814" w:rsidP="00B72313">
            <w:pPr>
              <w:ind w:firstLine="0"/>
              <w:jc w:val="center"/>
              <w:rPr>
                <w:color w:val="000000"/>
                <w:sz w:val="24"/>
                <w:szCs w:val="24"/>
              </w:rPr>
            </w:pPr>
            <w:r w:rsidRPr="00612BC3">
              <w:rPr>
                <w:color w:val="000000"/>
                <w:sz w:val="24"/>
                <w:szCs w:val="24"/>
                <w:lang w:val="en-US"/>
              </w:rPr>
              <w:t>11</w:t>
            </w:r>
            <w:r w:rsidR="00B72313">
              <w:rPr>
                <w:color w:val="000000"/>
                <w:sz w:val="24"/>
                <w:szCs w:val="24"/>
              </w:rPr>
              <w:t>4</w:t>
            </w:r>
          </w:p>
        </w:tc>
        <w:tc>
          <w:tcPr>
            <w:tcW w:w="1842" w:type="dxa"/>
            <w:tcBorders>
              <w:top w:val="single" w:sz="4" w:space="0" w:color="auto"/>
              <w:left w:val="single" w:sz="4" w:space="0" w:color="auto"/>
              <w:bottom w:val="single" w:sz="4" w:space="0" w:color="auto"/>
            </w:tcBorders>
          </w:tcPr>
          <w:p w14:paraId="633BE68C" w14:textId="77777777" w:rsidR="003E7814" w:rsidRPr="0064347E" w:rsidRDefault="003E7814" w:rsidP="003E7814">
            <w:pPr>
              <w:spacing w:line="240" w:lineRule="auto"/>
              <w:ind w:firstLine="0"/>
              <w:rPr>
                <w:sz w:val="24"/>
                <w:szCs w:val="24"/>
              </w:rPr>
            </w:pPr>
            <w:r>
              <w:rPr>
                <w:sz w:val="24"/>
                <w:szCs w:val="24"/>
              </w:rPr>
              <w:t>Согласно учебному плану: к</w:t>
            </w:r>
            <w:r w:rsidRPr="00B9418B">
              <w:rPr>
                <w:sz w:val="24"/>
                <w:szCs w:val="24"/>
              </w:rPr>
              <w:t>онтрольная работа</w:t>
            </w:r>
          </w:p>
        </w:tc>
      </w:tr>
      <w:tr w:rsidR="003E7814" w:rsidRPr="0064347E" w14:paraId="72A46F0F" w14:textId="77777777" w:rsidTr="00DF6A18">
        <w:trPr>
          <w:cantSplit/>
        </w:trPr>
        <w:tc>
          <w:tcPr>
            <w:tcW w:w="397" w:type="dxa"/>
            <w:tcBorders>
              <w:top w:val="single" w:sz="4" w:space="0" w:color="auto"/>
              <w:bottom w:val="single" w:sz="4" w:space="0" w:color="auto"/>
              <w:right w:val="single" w:sz="4" w:space="0" w:color="auto"/>
            </w:tcBorders>
          </w:tcPr>
          <w:p w14:paraId="3D4E4A32" w14:textId="77777777" w:rsidR="003E7814" w:rsidRPr="0064347E" w:rsidRDefault="003E7814" w:rsidP="003E7814">
            <w:pPr>
              <w:spacing w:line="240" w:lineRule="auto"/>
              <w:ind w:firstLine="0"/>
              <w:jc w:val="center"/>
              <w:rPr>
                <w:sz w:val="24"/>
                <w:szCs w:val="24"/>
              </w:rPr>
            </w:pPr>
          </w:p>
        </w:tc>
        <w:tc>
          <w:tcPr>
            <w:tcW w:w="2439" w:type="dxa"/>
            <w:tcBorders>
              <w:top w:val="single" w:sz="4" w:space="0" w:color="auto"/>
              <w:left w:val="single" w:sz="4" w:space="0" w:color="auto"/>
              <w:bottom w:val="single" w:sz="4" w:space="0" w:color="auto"/>
              <w:right w:val="single" w:sz="4" w:space="0" w:color="auto"/>
            </w:tcBorders>
            <w:shd w:val="clear" w:color="auto" w:fill="auto"/>
          </w:tcPr>
          <w:p w14:paraId="7F812206" w14:textId="77777777" w:rsidR="003E7814" w:rsidRPr="00B87D5C" w:rsidRDefault="003E7814" w:rsidP="003E7814">
            <w:pPr>
              <w:tabs>
                <w:tab w:val="right" w:pos="851"/>
              </w:tabs>
              <w:spacing w:line="240" w:lineRule="auto"/>
              <w:ind w:firstLine="0"/>
              <w:jc w:val="left"/>
              <w:rPr>
                <w:sz w:val="24"/>
                <w:szCs w:val="24"/>
              </w:rPr>
            </w:pPr>
            <w:r w:rsidRPr="00B9418B">
              <w:rPr>
                <w:sz w:val="24"/>
                <w:szCs w:val="24"/>
              </w:rPr>
              <w:t>Итого в %</w:t>
            </w:r>
          </w:p>
        </w:tc>
        <w:tc>
          <w:tcPr>
            <w:tcW w:w="850" w:type="dxa"/>
            <w:tcBorders>
              <w:top w:val="single" w:sz="4" w:space="0" w:color="auto"/>
              <w:left w:val="single" w:sz="4" w:space="0" w:color="auto"/>
              <w:bottom w:val="single" w:sz="4" w:space="0" w:color="auto"/>
              <w:right w:val="single" w:sz="4" w:space="0" w:color="auto"/>
            </w:tcBorders>
            <w:vAlign w:val="center"/>
          </w:tcPr>
          <w:p w14:paraId="1803336C" w14:textId="77777777" w:rsidR="003E7814" w:rsidRPr="00612BC3" w:rsidRDefault="003E7814" w:rsidP="00072309">
            <w:pPr>
              <w:ind w:firstLine="0"/>
              <w:rPr>
                <w:color w:val="000000"/>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4DD877CC" w14:textId="4FCBAB4D" w:rsidR="003E7814" w:rsidRPr="00811177" w:rsidRDefault="003E7814" w:rsidP="00811177">
            <w:pPr>
              <w:ind w:firstLine="0"/>
              <w:jc w:val="center"/>
              <w:rPr>
                <w:color w:val="000000"/>
                <w:sz w:val="24"/>
                <w:szCs w:val="24"/>
              </w:rPr>
            </w:pPr>
            <w:r w:rsidRPr="00612BC3">
              <w:rPr>
                <w:color w:val="000000"/>
                <w:sz w:val="24"/>
                <w:szCs w:val="24"/>
                <w:lang w:val="en-US"/>
              </w:rPr>
              <w:t>2</w:t>
            </w:r>
            <w:r w:rsidR="00811177">
              <w:rPr>
                <w:color w:val="000000"/>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0478A47B" w14:textId="4F70F823" w:rsidR="003E7814" w:rsidRPr="00811177" w:rsidRDefault="00811177" w:rsidP="00DF6A18">
            <w:pPr>
              <w:ind w:firstLine="0"/>
              <w:jc w:val="center"/>
              <w:rPr>
                <w:color w:val="000000"/>
                <w:sz w:val="24"/>
                <w:szCs w:val="24"/>
              </w:rPr>
            </w:pPr>
            <w:r>
              <w:rPr>
                <w:color w:val="000000"/>
                <w:sz w:val="24"/>
                <w:szCs w:val="24"/>
              </w:rPr>
              <w:t>33</w:t>
            </w:r>
          </w:p>
        </w:tc>
        <w:tc>
          <w:tcPr>
            <w:tcW w:w="1446" w:type="dxa"/>
            <w:tcBorders>
              <w:top w:val="single" w:sz="4" w:space="0" w:color="auto"/>
              <w:left w:val="single" w:sz="4" w:space="0" w:color="auto"/>
              <w:bottom w:val="single" w:sz="4" w:space="0" w:color="auto"/>
              <w:right w:val="single" w:sz="4" w:space="0" w:color="auto"/>
            </w:tcBorders>
            <w:vAlign w:val="center"/>
          </w:tcPr>
          <w:p w14:paraId="234AAE38" w14:textId="58713FD8" w:rsidR="003E7814" w:rsidRPr="00DF6A18" w:rsidRDefault="00DF6A18" w:rsidP="00DF6A18">
            <w:pPr>
              <w:rPr>
                <w:color w:val="000000"/>
                <w:sz w:val="24"/>
                <w:szCs w:val="24"/>
              </w:rPr>
            </w:pPr>
            <w:r>
              <w:rPr>
                <w:color w:val="000000"/>
                <w:sz w:val="24"/>
                <w:szCs w:val="24"/>
              </w:rPr>
              <w:t>67</w:t>
            </w:r>
          </w:p>
        </w:tc>
        <w:tc>
          <w:tcPr>
            <w:tcW w:w="1531" w:type="dxa"/>
            <w:tcBorders>
              <w:top w:val="single" w:sz="4" w:space="0" w:color="auto"/>
              <w:left w:val="single" w:sz="4" w:space="0" w:color="auto"/>
              <w:bottom w:val="single" w:sz="4" w:space="0" w:color="auto"/>
              <w:right w:val="single" w:sz="4" w:space="0" w:color="auto"/>
            </w:tcBorders>
            <w:vAlign w:val="center"/>
          </w:tcPr>
          <w:p w14:paraId="4068FFA8" w14:textId="09128C93" w:rsidR="003E7814" w:rsidRPr="00DF6A18" w:rsidRDefault="003E7814" w:rsidP="00DF6A18">
            <w:pPr>
              <w:ind w:firstLine="0"/>
              <w:jc w:val="center"/>
              <w:rPr>
                <w:color w:val="000000"/>
                <w:sz w:val="24"/>
                <w:szCs w:val="24"/>
              </w:rPr>
            </w:pPr>
            <w:r w:rsidRPr="00612BC3">
              <w:rPr>
                <w:color w:val="000000"/>
                <w:sz w:val="24"/>
                <w:szCs w:val="24"/>
                <w:lang w:val="en-US"/>
              </w:rPr>
              <w:t>7</w:t>
            </w:r>
            <w:r w:rsidR="00DF6A18">
              <w:rPr>
                <w:color w:val="000000"/>
                <w:sz w:val="24"/>
                <w:szCs w:val="24"/>
              </w:rPr>
              <w:t>9</w:t>
            </w:r>
          </w:p>
        </w:tc>
        <w:tc>
          <w:tcPr>
            <w:tcW w:w="1842" w:type="dxa"/>
            <w:tcBorders>
              <w:top w:val="single" w:sz="4" w:space="0" w:color="auto"/>
              <w:left w:val="single" w:sz="4" w:space="0" w:color="auto"/>
              <w:bottom w:val="single" w:sz="4" w:space="0" w:color="auto"/>
            </w:tcBorders>
          </w:tcPr>
          <w:p w14:paraId="17249CEA" w14:textId="77777777" w:rsidR="003E7814" w:rsidRDefault="003E7814" w:rsidP="003E7814">
            <w:pPr>
              <w:spacing w:line="240" w:lineRule="auto"/>
              <w:ind w:firstLine="0"/>
              <w:rPr>
                <w:sz w:val="24"/>
                <w:szCs w:val="24"/>
              </w:rPr>
            </w:pPr>
          </w:p>
        </w:tc>
      </w:tr>
    </w:tbl>
    <w:p w14:paraId="2945792D" w14:textId="60D8B4AE" w:rsidR="00F94659" w:rsidRDefault="00F94659" w:rsidP="00F94659">
      <w:pPr>
        <w:pStyle w:val="2"/>
        <w:rPr>
          <w:szCs w:val="28"/>
        </w:rPr>
      </w:pPr>
      <w:bookmarkStart w:id="22" w:name="_Toc5052146"/>
      <w:bookmarkStart w:id="23" w:name="_Toc19304889"/>
      <w:bookmarkStart w:id="24" w:name="_Toc29798389"/>
    </w:p>
    <w:p w14:paraId="74986C52" w14:textId="3D4D8971" w:rsidR="00DF6A18" w:rsidRDefault="00DF6A18" w:rsidP="00DF6A18">
      <w:pPr>
        <w:rPr>
          <w:rFonts w:eastAsia="Calibri"/>
          <w:bCs/>
          <w:color w:val="000000"/>
          <w:sz w:val="24"/>
          <w:szCs w:val="28"/>
        </w:rPr>
      </w:pPr>
      <w:r>
        <w:rPr>
          <w:rFonts w:eastAsia="Calibri"/>
          <w:bCs/>
          <w:color w:val="000000"/>
          <w:sz w:val="28"/>
          <w:szCs w:val="28"/>
        </w:rPr>
        <w:t>*</w:t>
      </w:r>
      <w:r w:rsidRPr="00DF6A18">
        <w:rPr>
          <w:rFonts w:eastAsia="Calibri"/>
          <w:bCs/>
          <w:color w:val="000000"/>
          <w:sz w:val="24"/>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29E8A84" w14:textId="77777777" w:rsidR="00DF6A18" w:rsidRPr="00DF6A18" w:rsidRDefault="00DF6A18" w:rsidP="00DF6A18"/>
    <w:p w14:paraId="745FF04A" w14:textId="77777777" w:rsidR="00811177" w:rsidRDefault="00024C9A" w:rsidP="00F94659">
      <w:pPr>
        <w:pStyle w:val="2"/>
        <w:numPr>
          <w:ilvl w:val="1"/>
          <w:numId w:val="10"/>
        </w:numPr>
        <w:rPr>
          <w:szCs w:val="28"/>
        </w:rPr>
      </w:pPr>
      <w:r w:rsidRPr="00F655F9">
        <w:rPr>
          <w:szCs w:val="28"/>
        </w:rPr>
        <w:t>Содержание</w:t>
      </w:r>
      <w:r w:rsidR="00EE4ECA" w:rsidRPr="00F655F9">
        <w:rPr>
          <w:szCs w:val="28"/>
        </w:rPr>
        <w:t xml:space="preserve"> семинаров,</w:t>
      </w:r>
      <w:r w:rsidRPr="00F655F9">
        <w:rPr>
          <w:szCs w:val="28"/>
        </w:rPr>
        <w:t xml:space="preserve"> практических занятий</w:t>
      </w:r>
      <w:bookmarkEnd w:id="22"/>
      <w:bookmarkEnd w:id="23"/>
      <w:bookmarkEnd w:id="24"/>
    </w:p>
    <w:p w14:paraId="69468E62" w14:textId="785873D0" w:rsidR="00024C9A" w:rsidRPr="00F655F9" w:rsidRDefault="00CA353E" w:rsidP="00811177">
      <w:pPr>
        <w:pStyle w:val="2"/>
        <w:ind w:left="1429"/>
        <w:rPr>
          <w:szCs w:val="28"/>
        </w:rPr>
      </w:pPr>
      <w:r w:rsidRPr="00F655F9">
        <w:rPr>
          <w:szCs w:val="28"/>
        </w:rPr>
        <w:t xml:space="preserve"> </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5671"/>
        <w:gridCol w:w="2615"/>
      </w:tblGrid>
      <w:tr w:rsidR="00922422" w:rsidRPr="00513A50" w14:paraId="1DC958CB" w14:textId="77777777" w:rsidTr="001F4312">
        <w:trPr>
          <w:cantSplit/>
          <w:trHeight w:val="20"/>
          <w:jc w:val="center"/>
        </w:trPr>
        <w:tc>
          <w:tcPr>
            <w:tcW w:w="1915" w:type="dxa"/>
          </w:tcPr>
          <w:p w14:paraId="52D13A0A" w14:textId="77777777" w:rsidR="00922422" w:rsidRPr="000F69F7" w:rsidRDefault="00922422" w:rsidP="00513A50">
            <w:pPr>
              <w:spacing w:line="240" w:lineRule="auto"/>
              <w:ind w:firstLine="0"/>
              <w:jc w:val="center"/>
              <w:rPr>
                <w:b/>
                <w:sz w:val="24"/>
                <w:szCs w:val="24"/>
              </w:rPr>
            </w:pPr>
            <w:r w:rsidRPr="000F69F7">
              <w:rPr>
                <w:b/>
                <w:sz w:val="24"/>
                <w:szCs w:val="24"/>
              </w:rPr>
              <w:t>Наименование тем (разделов) дисциплины</w:t>
            </w:r>
          </w:p>
        </w:tc>
        <w:tc>
          <w:tcPr>
            <w:tcW w:w="5671" w:type="dxa"/>
          </w:tcPr>
          <w:p w14:paraId="3FAC75D0" w14:textId="77777777" w:rsidR="00922422" w:rsidRPr="000F69F7" w:rsidRDefault="00922422" w:rsidP="000F69F7">
            <w:pPr>
              <w:keepNext/>
              <w:spacing w:line="240" w:lineRule="auto"/>
              <w:jc w:val="center"/>
              <w:rPr>
                <w:b/>
                <w:sz w:val="24"/>
                <w:szCs w:val="24"/>
              </w:rPr>
            </w:pPr>
            <w:r w:rsidRPr="000F69F7">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15" w:type="dxa"/>
          </w:tcPr>
          <w:p w14:paraId="563080C8" w14:textId="77777777" w:rsidR="00922422" w:rsidRPr="000F69F7" w:rsidRDefault="00922422" w:rsidP="00513A50">
            <w:pPr>
              <w:pStyle w:val="a3"/>
              <w:spacing w:before="0" w:after="0" w:line="240" w:lineRule="auto"/>
              <w:rPr>
                <w:b/>
                <w:sz w:val="24"/>
                <w:szCs w:val="24"/>
              </w:rPr>
            </w:pPr>
            <w:r w:rsidRPr="000F69F7">
              <w:rPr>
                <w:b/>
                <w:sz w:val="24"/>
                <w:szCs w:val="24"/>
              </w:rPr>
              <w:t>Формы проведения занятий</w:t>
            </w:r>
          </w:p>
        </w:tc>
      </w:tr>
      <w:tr w:rsidR="000E3639" w:rsidRPr="00513A50" w14:paraId="238DE05E" w14:textId="77777777" w:rsidTr="001F4312">
        <w:trPr>
          <w:cantSplit/>
          <w:trHeight w:val="20"/>
          <w:jc w:val="center"/>
        </w:trPr>
        <w:tc>
          <w:tcPr>
            <w:tcW w:w="1915" w:type="dxa"/>
          </w:tcPr>
          <w:p w14:paraId="506018F2" w14:textId="5EF2F96A" w:rsidR="000E3639" w:rsidRPr="00DD297E" w:rsidRDefault="000E3639" w:rsidP="000E3639">
            <w:pPr>
              <w:spacing w:line="240" w:lineRule="auto"/>
              <w:ind w:firstLine="0"/>
              <w:jc w:val="left"/>
              <w:rPr>
                <w:color w:val="000000"/>
                <w:sz w:val="24"/>
                <w:szCs w:val="24"/>
              </w:rPr>
            </w:pPr>
            <w:r w:rsidRPr="00C62E9A">
              <w:rPr>
                <w:color w:val="000000"/>
                <w:sz w:val="24"/>
                <w:szCs w:val="24"/>
              </w:rPr>
              <w:lastRenderedPageBreak/>
              <w:t>Задачи обучения с подкреплением. Оценочная обратная связь</w:t>
            </w:r>
          </w:p>
        </w:tc>
        <w:tc>
          <w:tcPr>
            <w:tcW w:w="5671" w:type="dxa"/>
          </w:tcPr>
          <w:p w14:paraId="11A9D468" w14:textId="0238A3C2" w:rsidR="000E3639" w:rsidRPr="00F655F9" w:rsidRDefault="000E3639" w:rsidP="000E3639">
            <w:pPr>
              <w:spacing w:line="240" w:lineRule="auto"/>
              <w:ind w:firstLine="0"/>
              <w:rPr>
                <w:sz w:val="24"/>
                <w:szCs w:val="24"/>
              </w:rPr>
            </w:pPr>
            <w:r w:rsidRPr="002253CE">
              <w:rPr>
                <w:spacing w:val="-6"/>
                <w:sz w:val="24"/>
                <w:szCs w:val="24"/>
              </w:rPr>
              <w:t>Введение в обучение с подкреплением: от многорукого бандита до полноценного RL агента</w:t>
            </w:r>
            <w:r>
              <w:rPr>
                <w:spacing w:val="-6"/>
                <w:sz w:val="24"/>
                <w:szCs w:val="24"/>
              </w:rPr>
              <w:t xml:space="preserve">. </w:t>
            </w:r>
            <w:r w:rsidR="00F655F9">
              <w:rPr>
                <w:spacing w:val="-6"/>
                <w:sz w:val="24"/>
                <w:szCs w:val="24"/>
              </w:rPr>
              <w:t>В</w:t>
            </w:r>
            <w:r w:rsidR="00F655F9" w:rsidRPr="00F655F9">
              <w:rPr>
                <w:spacing w:val="-6"/>
                <w:sz w:val="24"/>
                <w:szCs w:val="24"/>
              </w:rPr>
              <w:t>лияние настройки окружения на поведение агента и обучение модели</w:t>
            </w:r>
            <w:r w:rsidR="00F655F9">
              <w:rPr>
                <w:spacing w:val="-6"/>
                <w:sz w:val="24"/>
                <w:szCs w:val="24"/>
              </w:rPr>
              <w:t xml:space="preserve"> на примере моделей «Кошки – мышки», «Собака – кость». Методы </w:t>
            </w:r>
            <w:proofErr w:type="spellStart"/>
            <w:r w:rsidR="00F655F9" w:rsidRPr="00F655F9">
              <w:rPr>
                <w:spacing w:val="-6"/>
                <w:sz w:val="24"/>
                <w:szCs w:val="24"/>
              </w:rPr>
              <w:t>кроссэтропии</w:t>
            </w:r>
            <w:proofErr w:type="spellEnd"/>
            <w:r w:rsidR="00F655F9" w:rsidRPr="00F655F9">
              <w:rPr>
                <w:spacing w:val="-6"/>
                <w:sz w:val="24"/>
                <w:szCs w:val="24"/>
              </w:rPr>
              <w:t xml:space="preserve"> и глубокой </w:t>
            </w:r>
            <w:proofErr w:type="spellStart"/>
            <w:r w:rsidR="00F655F9" w:rsidRPr="00F655F9">
              <w:rPr>
                <w:spacing w:val="-6"/>
                <w:sz w:val="24"/>
                <w:szCs w:val="24"/>
              </w:rPr>
              <w:t>кроссэтропии</w:t>
            </w:r>
            <w:proofErr w:type="spellEnd"/>
            <w:r w:rsidR="00F655F9">
              <w:rPr>
                <w:spacing w:val="-6"/>
                <w:sz w:val="24"/>
                <w:szCs w:val="24"/>
              </w:rPr>
              <w:t>.</w:t>
            </w:r>
          </w:p>
          <w:p w14:paraId="3B46611D" w14:textId="77777777" w:rsidR="000E3639" w:rsidRDefault="000E3639" w:rsidP="000E3639">
            <w:pPr>
              <w:spacing w:line="240" w:lineRule="auto"/>
              <w:ind w:firstLine="0"/>
              <w:rPr>
                <w:sz w:val="24"/>
                <w:szCs w:val="24"/>
              </w:rPr>
            </w:pPr>
          </w:p>
          <w:p w14:paraId="16086C61" w14:textId="163580CC" w:rsidR="000E3639" w:rsidRPr="00C11155" w:rsidRDefault="001F4312" w:rsidP="000E3639">
            <w:pPr>
              <w:spacing w:line="240" w:lineRule="auto"/>
              <w:ind w:firstLine="0"/>
              <w:rPr>
                <w:i/>
                <w:sz w:val="24"/>
                <w:szCs w:val="24"/>
              </w:rPr>
            </w:pPr>
            <w:r>
              <w:rPr>
                <w:i/>
                <w:sz w:val="24"/>
                <w:szCs w:val="24"/>
              </w:rPr>
              <w:t xml:space="preserve">Рекомендуемые источники: </w:t>
            </w:r>
            <w:r w:rsidR="000E3639" w:rsidRPr="00C11155">
              <w:rPr>
                <w:i/>
                <w:sz w:val="24"/>
                <w:szCs w:val="24"/>
              </w:rPr>
              <w:t>8, [1]</w:t>
            </w:r>
            <w:r w:rsidR="000E3639">
              <w:rPr>
                <w:i/>
                <w:sz w:val="24"/>
                <w:szCs w:val="24"/>
              </w:rPr>
              <w:t>-[3</w:t>
            </w:r>
            <w:proofErr w:type="gramStart"/>
            <w:r>
              <w:rPr>
                <w:i/>
                <w:sz w:val="24"/>
                <w:szCs w:val="24"/>
              </w:rPr>
              <w:t xml:space="preserve">];  </w:t>
            </w:r>
            <w:r w:rsidR="000E3639" w:rsidRPr="00C11155">
              <w:rPr>
                <w:i/>
                <w:sz w:val="24"/>
                <w:szCs w:val="24"/>
              </w:rPr>
              <w:t>9</w:t>
            </w:r>
            <w:proofErr w:type="gramEnd"/>
            <w:r w:rsidR="000E3639" w:rsidRPr="00C11155">
              <w:rPr>
                <w:i/>
                <w:sz w:val="24"/>
                <w:szCs w:val="24"/>
              </w:rPr>
              <w:t>, [1</w:t>
            </w:r>
            <w:r w:rsidR="000E3639">
              <w:rPr>
                <w:i/>
                <w:sz w:val="24"/>
                <w:szCs w:val="24"/>
              </w:rPr>
              <w:t>1]</w:t>
            </w:r>
            <w:r w:rsidR="000E3639" w:rsidRPr="00C11155">
              <w:rPr>
                <w:i/>
                <w:sz w:val="24"/>
                <w:szCs w:val="24"/>
              </w:rPr>
              <w:t xml:space="preserve"> </w:t>
            </w:r>
          </w:p>
          <w:p w14:paraId="5C328CB8" w14:textId="77777777" w:rsidR="000E3639" w:rsidRPr="00513A50" w:rsidRDefault="000E3639" w:rsidP="000E3639">
            <w:pPr>
              <w:spacing w:line="240" w:lineRule="auto"/>
              <w:ind w:firstLine="0"/>
              <w:rPr>
                <w:sz w:val="24"/>
                <w:szCs w:val="24"/>
              </w:rPr>
            </w:pPr>
          </w:p>
        </w:tc>
        <w:tc>
          <w:tcPr>
            <w:tcW w:w="2615" w:type="dxa"/>
          </w:tcPr>
          <w:p w14:paraId="1A4D53A0" w14:textId="77777777" w:rsidR="000E3639" w:rsidRPr="00513A50" w:rsidRDefault="000E3639" w:rsidP="000E3639">
            <w:pPr>
              <w:spacing w:line="240" w:lineRule="auto"/>
              <w:ind w:firstLine="0"/>
              <w:jc w:val="left"/>
              <w:rPr>
                <w:sz w:val="24"/>
                <w:szCs w:val="24"/>
              </w:rPr>
            </w:pPr>
            <w:r w:rsidRPr="00513A50">
              <w:rPr>
                <w:sz w:val="24"/>
                <w:szCs w:val="24"/>
              </w:rPr>
              <w:t xml:space="preserve">Интерактивная форма, </w:t>
            </w:r>
            <w:r w:rsidRPr="00D85FE6">
              <w:rPr>
                <w:sz w:val="24"/>
                <w:szCs w:val="24"/>
              </w:rPr>
              <w:t>Практикум по решению задач по тематике занятия в малых группах (2-4 студента) и коллективное обсуждение решений</w:t>
            </w:r>
          </w:p>
        </w:tc>
      </w:tr>
      <w:tr w:rsidR="000E3639" w:rsidRPr="00513A50" w14:paraId="7523E271" w14:textId="77777777" w:rsidTr="001F4312">
        <w:trPr>
          <w:cantSplit/>
          <w:trHeight w:val="3179"/>
          <w:jc w:val="center"/>
        </w:trPr>
        <w:tc>
          <w:tcPr>
            <w:tcW w:w="1915" w:type="dxa"/>
          </w:tcPr>
          <w:p w14:paraId="14E53551" w14:textId="70181D77" w:rsidR="000E3639" w:rsidRPr="00DD297E" w:rsidRDefault="000E3639" w:rsidP="000E3639">
            <w:pPr>
              <w:spacing w:line="240" w:lineRule="auto"/>
              <w:ind w:firstLine="0"/>
              <w:jc w:val="left"/>
              <w:rPr>
                <w:color w:val="000000"/>
                <w:sz w:val="24"/>
                <w:szCs w:val="24"/>
              </w:rPr>
            </w:pPr>
            <w:r w:rsidRPr="00B72313">
              <w:rPr>
                <w:color w:val="000000"/>
                <w:sz w:val="24"/>
                <w:szCs w:val="24"/>
              </w:rPr>
              <w:t>Метод Q-</w:t>
            </w:r>
            <w:proofErr w:type="spellStart"/>
            <w:r w:rsidRPr="00B72313">
              <w:rPr>
                <w:color w:val="000000"/>
                <w:sz w:val="24"/>
                <w:szCs w:val="24"/>
              </w:rPr>
              <w:t>Learning</w:t>
            </w:r>
            <w:proofErr w:type="spellEnd"/>
            <w:r w:rsidRPr="00B72313">
              <w:rPr>
                <w:color w:val="000000"/>
                <w:sz w:val="24"/>
                <w:szCs w:val="24"/>
              </w:rPr>
              <w:t>. SARSA</w:t>
            </w:r>
          </w:p>
        </w:tc>
        <w:tc>
          <w:tcPr>
            <w:tcW w:w="5671" w:type="dxa"/>
          </w:tcPr>
          <w:p w14:paraId="1D622F3D" w14:textId="0AD2FB61" w:rsidR="00F655F9" w:rsidRDefault="00F655F9" w:rsidP="000E3639">
            <w:pPr>
              <w:spacing w:line="240" w:lineRule="auto"/>
              <w:ind w:firstLine="0"/>
              <w:rPr>
                <w:spacing w:val="-6"/>
                <w:sz w:val="24"/>
                <w:szCs w:val="24"/>
              </w:rPr>
            </w:pPr>
            <w:r w:rsidRPr="00F655F9">
              <w:rPr>
                <w:spacing w:val="-6"/>
                <w:sz w:val="24"/>
                <w:szCs w:val="24"/>
              </w:rPr>
              <w:t>Определение Q-значений и SARSA-алгоритма. SARSA-алгоритм и его реализация</w:t>
            </w:r>
            <w:r>
              <w:rPr>
                <w:spacing w:val="-6"/>
                <w:sz w:val="24"/>
                <w:szCs w:val="24"/>
              </w:rPr>
              <w:t>.</w:t>
            </w:r>
          </w:p>
          <w:p w14:paraId="5B027D3F" w14:textId="6D9CC442" w:rsidR="00F655F9" w:rsidRPr="00F655F9" w:rsidRDefault="00F655F9" w:rsidP="000E3639">
            <w:pPr>
              <w:spacing w:line="240" w:lineRule="auto"/>
              <w:ind w:firstLine="0"/>
              <w:rPr>
                <w:spacing w:val="-6"/>
                <w:sz w:val="24"/>
                <w:szCs w:val="24"/>
                <w:lang w:val="en-US"/>
              </w:rPr>
            </w:pPr>
            <w:proofErr w:type="spellStart"/>
            <w:r w:rsidRPr="00F655F9">
              <w:rPr>
                <w:spacing w:val="-6"/>
                <w:sz w:val="24"/>
                <w:szCs w:val="24"/>
              </w:rPr>
              <w:t>Эксплорация</w:t>
            </w:r>
            <w:proofErr w:type="spellEnd"/>
            <w:r w:rsidRPr="00F655F9">
              <w:rPr>
                <w:spacing w:val="-6"/>
                <w:sz w:val="24"/>
                <w:szCs w:val="24"/>
              </w:rPr>
              <w:t xml:space="preserve"> и эксплуатация в методе. </w:t>
            </w:r>
            <w:proofErr w:type="gramStart"/>
            <w:r w:rsidRPr="00F655F9">
              <w:rPr>
                <w:spacing w:val="-6"/>
                <w:sz w:val="24"/>
                <w:szCs w:val="24"/>
                <w:lang w:val="en-US"/>
              </w:rPr>
              <w:t>Q-Learning</w:t>
            </w:r>
            <w:proofErr w:type="gramEnd"/>
            <w:r w:rsidRPr="00F655F9">
              <w:rPr>
                <w:spacing w:val="-6"/>
                <w:sz w:val="24"/>
                <w:szCs w:val="24"/>
                <w:lang w:val="en-US"/>
              </w:rPr>
              <w:t xml:space="preserve">. </w:t>
            </w:r>
            <w:r w:rsidRPr="00F655F9">
              <w:rPr>
                <w:spacing w:val="-6"/>
                <w:sz w:val="24"/>
                <w:szCs w:val="24"/>
              </w:rPr>
              <w:t>Методы</w:t>
            </w:r>
            <w:r w:rsidRPr="00F655F9">
              <w:rPr>
                <w:spacing w:val="-6"/>
                <w:sz w:val="24"/>
                <w:szCs w:val="24"/>
                <w:lang w:val="en-US"/>
              </w:rPr>
              <w:t xml:space="preserve"> </w:t>
            </w:r>
            <w:r w:rsidRPr="00F655F9">
              <w:rPr>
                <w:spacing w:val="-6"/>
                <w:sz w:val="24"/>
                <w:szCs w:val="24"/>
              </w:rPr>
              <w:t>эпсилон</w:t>
            </w:r>
            <w:r w:rsidRPr="00F655F9">
              <w:rPr>
                <w:spacing w:val="-6"/>
                <w:sz w:val="24"/>
                <w:szCs w:val="24"/>
                <w:lang w:val="en-US"/>
              </w:rPr>
              <w:t>-</w:t>
            </w:r>
            <w:r w:rsidRPr="00F655F9">
              <w:rPr>
                <w:spacing w:val="-6"/>
                <w:sz w:val="24"/>
                <w:szCs w:val="24"/>
              </w:rPr>
              <w:t>жадной</w:t>
            </w:r>
            <w:r w:rsidRPr="00F655F9">
              <w:rPr>
                <w:spacing w:val="-6"/>
                <w:sz w:val="24"/>
                <w:szCs w:val="24"/>
                <w:lang w:val="en-US"/>
              </w:rPr>
              <w:t xml:space="preserve"> </w:t>
            </w:r>
            <w:r w:rsidRPr="00F655F9">
              <w:rPr>
                <w:spacing w:val="-6"/>
                <w:sz w:val="24"/>
                <w:szCs w:val="24"/>
              </w:rPr>
              <w:t>стратегии</w:t>
            </w:r>
            <w:r w:rsidRPr="00F655F9">
              <w:rPr>
                <w:spacing w:val="-6"/>
                <w:sz w:val="24"/>
                <w:szCs w:val="24"/>
                <w:lang w:val="en-US"/>
              </w:rPr>
              <w:t xml:space="preserve"> </w:t>
            </w:r>
            <w:r w:rsidRPr="00F655F9">
              <w:rPr>
                <w:spacing w:val="-6"/>
                <w:sz w:val="24"/>
                <w:szCs w:val="24"/>
              </w:rPr>
              <w:t>и</w:t>
            </w:r>
            <w:r w:rsidRPr="00F655F9">
              <w:rPr>
                <w:spacing w:val="-6"/>
                <w:sz w:val="24"/>
                <w:szCs w:val="24"/>
                <w:lang w:val="en-US"/>
              </w:rPr>
              <w:t xml:space="preserve"> UCB (Upper Confidence Bound).</w:t>
            </w:r>
          </w:p>
          <w:p w14:paraId="0925C38A" w14:textId="05976DF6" w:rsidR="000E3639" w:rsidRDefault="00F655F9" w:rsidP="000E3639">
            <w:pPr>
              <w:spacing w:line="240" w:lineRule="auto"/>
              <w:ind w:firstLine="0"/>
              <w:rPr>
                <w:spacing w:val="-6"/>
                <w:sz w:val="24"/>
                <w:szCs w:val="24"/>
              </w:rPr>
            </w:pPr>
            <w:r>
              <w:rPr>
                <w:spacing w:val="-6"/>
                <w:sz w:val="24"/>
                <w:szCs w:val="24"/>
              </w:rPr>
              <w:t>П</w:t>
            </w:r>
            <w:r w:rsidRPr="00F655F9">
              <w:rPr>
                <w:spacing w:val="-6"/>
                <w:sz w:val="24"/>
                <w:szCs w:val="24"/>
              </w:rPr>
              <w:t>олучить результаты работы торгового агента на основе технологии q-</w:t>
            </w:r>
            <w:proofErr w:type="spellStart"/>
            <w:r w:rsidRPr="00F655F9">
              <w:rPr>
                <w:spacing w:val="-6"/>
                <w:sz w:val="24"/>
                <w:szCs w:val="24"/>
              </w:rPr>
              <w:t>learning</w:t>
            </w:r>
            <w:proofErr w:type="spellEnd"/>
            <w:r w:rsidRPr="00F655F9">
              <w:rPr>
                <w:spacing w:val="-6"/>
                <w:sz w:val="24"/>
                <w:szCs w:val="24"/>
              </w:rPr>
              <w:t xml:space="preserve"> на технических показателях и на производных технических показателях.</w:t>
            </w:r>
          </w:p>
          <w:p w14:paraId="124FDC8B" w14:textId="7A10DC40" w:rsidR="00F655F9" w:rsidRDefault="00F655F9" w:rsidP="000E3639">
            <w:pPr>
              <w:spacing w:line="240" w:lineRule="auto"/>
              <w:ind w:firstLine="0"/>
              <w:rPr>
                <w:spacing w:val="-6"/>
                <w:sz w:val="24"/>
                <w:szCs w:val="24"/>
              </w:rPr>
            </w:pPr>
          </w:p>
          <w:p w14:paraId="73DE894B" w14:textId="77777777" w:rsidR="00F655F9" w:rsidRDefault="00F655F9" w:rsidP="000E3639">
            <w:pPr>
              <w:spacing w:line="240" w:lineRule="auto"/>
              <w:ind w:firstLine="0"/>
              <w:rPr>
                <w:spacing w:val="-6"/>
                <w:sz w:val="24"/>
                <w:szCs w:val="24"/>
              </w:rPr>
            </w:pPr>
          </w:p>
          <w:p w14:paraId="08CB311F" w14:textId="4D13DBAC" w:rsidR="000E3639" w:rsidRPr="00C11155" w:rsidRDefault="000E3639" w:rsidP="000E3639">
            <w:pPr>
              <w:spacing w:line="240" w:lineRule="auto"/>
              <w:ind w:firstLine="0"/>
              <w:rPr>
                <w:i/>
                <w:sz w:val="24"/>
                <w:szCs w:val="24"/>
              </w:rPr>
            </w:pPr>
            <w:r w:rsidRPr="00C11155">
              <w:rPr>
                <w:i/>
                <w:spacing w:val="-6"/>
                <w:sz w:val="24"/>
                <w:szCs w:val="24"/>
              </w:rPr>
              <w:t>Рекомендуемые источники:</w:t>
            </w:r>
            <w:r w:rsidR="001F4312">
              <w:rPr>
                <w:i/>
                <w:sz w:val="24"/>
                <w:szCs w:val="24"/>
              </w:rPr>
              <w:t xml:space="preserve"> </w:t>
            </w:r>
            <w:proofErr w:type="gramStart"/>
            <w:r w:rsidRPr="00C11155">
              <w:rPr>
                <w:i/>
                <w:sz w:val="24"/>
                <w:szCs w:val="24"/>
              </w:rPr>
              <w:t xml:space="preserve">8, </w:t>
            </w:r>
            <w:r>
              <w:rPr>
                <w:i/>
                <w:sz w:val="24"/>
                <w:szCs w:val="24"/>
              </w:rPr>
              <w:t xml:space="preserve"> [</w:t>
            </w:r>
            <w:proofErr w:type="gramEnd"/>
            <w:r>
              <w:rPr>
                <w:i/>
                <w:sz w:val="24"/>
                <w:szCs w:val="24"/>
              </w:rPr>
              <w:t>1]-[3</w:t>
            </w:r>
            <w:r w:rsidRPr="00C11155">
              <w:rPr>
                <w:i/>
                <w:sz w:val="24"/>
                <w:szCs w:val="24"/>
              </w:rPr>
              <w:t xml:space="preserve">];  </w:t>
            </w:r>
          </w:p>
          <w:p w14:paraId="76281746" w14:textId="77777777" w:rsidR="000E3639" w:rsidRPr="00513A50" w:rsidRDefault="000E3639" w:rsidP="000E3639">
            <w:pPr>
              <w:spacing w:line="240" w:lineRule="auto"/>
              <w:ind w:firstLine="0"/>
              <w:rPr>
                <w:sz w:val="24"/>
                <w:szCs w:val="24"/>
              </w:rPr>
            </w:pPr>
          </w:p>
        </w:tc>
        <w:tc>
          <w:tcPr>
            <w:tcW w:w="2615" w:type="dxa"/>
          </w:tcPr>
          <w:p w14:paraId="7B11CE4A" w14:textId="77777777" w:rsidR="000E3639" w:rsidRPr="00513A50" w:rsidRDefault="000E3639" w:rsidP="000E3639">
            <w:pPr>
              <w:spacing w:line="240" w:lineRule="auto"/>
              <w:ind w:firstLine="0"/>
              <w:jc w:val="left"/>
              <w:rPr>
                <w:sz w:val="24"/>
                <w:szCs w:val="24"/>
              </w:rPr>
            </w:pPr>
            <w:r w:rsidRPr="00513A50">
              <w:rPr>
                <w:sz w:val="24"/>
                <w:szCs w:val="24"/>
              </w:rPr>
              <w:t xml:space="preserve">Интерактивная форма, </w:t>
            </w:r>
            <w:r w:rsidRPr="00D85FE6">
              <w:rPr>
                <w:sz w:val="24"/>
                <w:szCs w:val="24"/>
              </w:rPr>
              <w:t>Практикум по решению задач по тематике занятия в малых группах (2-4 студента) и коллективное обсуждение решений</w:t>
            </w:r>
          </w:p>
        </w:tc>
      </w:tr>
      <w:tr w:rsidR="000E3639" w:rsidRPr="00513A50" w14:paraId="5EE2126E" w14:textId="77777777" w:rsidTr="001F4312">
        <w:trPr>
          <w:cantSplit/>
          <w:trHeight w:val="20"/>
          <w:jc w:val="center"/>
        </w:trPr>
        <w:tc>
          <w:tcPr>
            <w:tcW w:w="1915" w:type="dxa"/>
          </w:tcPr>
          <w:p w14:paraId="7CB3091A" w14:textId="790ABF50" w:rsidR="000E3639" w:rsidRPr="00DD297E" w:rsidRDefault="000E3639" w:rsidP="000E3639">
            <w:pPr>
              <w:spacing w:line="240" w:lineRule="auto"/>
              <w:ind w:firstLine="0"/>
              <w:jc w:val="left"/>
              <w:rPr>
                <w:color w:val="000000"/>
                <w:sz w:val="24"/>
                <w:szCs w:val="24"/>
              </w:rPr>
            </w:pPr>
            <w:r w:rsidRPr="00B72313">
              <w:rPr>
                <w:color w:val="000000"/>
                <w:sz w:val="24"/>
                <w:szCs w:val="24"/>
              </w:rPr>
              <w:t xml:space="preserve">Глубокое Q-обучение. </w:t>
            </w:r>
            <w:proofErr w:type="spellStart"/>
            <w:r w:rsidRPr="00B72313">
              <w:rPr>
                <w:color w:val="000000"/>
                <w:sz w:val="24"/>
                <w:szCs w:val="24"/>
              </w:rPr>
              <w:t>Deep</w:t>
            </w:r>
            <w:proofErr w:type="spellEnd"/>
            <w:r w:rsidRPr="00B72313">
              <w:rPr>
                <w:color w:val="000000"/>
                <w:sz w:val="24"/>
                <w:szCs w:val="24"/>
              </w:rPr>
              <w:t xml:space="preserve"> Q-</w:t>
            </w:r>
            <w:proofErr w:type="spellStart"/>
            <w:r w:rsidRPr="00B72313">
              <w:rPr>
                <w:color w:val="000000"/>
                <w:sz w:val="24"/>
                <w:szCs w:val="24"/>
              </w:rPr>
              <w:t>Network</w:t>
            </w:r>
            <w:proofErr w:type="spellEnd"/>
          </w:p>
        </w:tc>
        <w:tc>
          <w:tcPr>
            <w:tcW w:w="5671" w:type="dxa"/>
          </w:tcPr>
          <w:p w14:paraId="3C2BEEFE" w14:textId="0404E7FC" w:rsidR="000E3639" w:rsidRPr="00836DC5" w:rsidRDefault="00836DC5" w:rsidP="000E3639">
            <w:pPr>
              <w:spacing w:line="240" w:lineRule="auto"/>
              <w:ind w:firstLine="0"/>
              <w:rPr>
                <w:sz w:val="24"/>
                <w:szCs w:val="24"/>
                <w:lang w:val="en-US"/>
              </w:rPr>
            </w:pPr>
            <w:r w:rsidRPr="00836DC5">
              <w:rPr>
                <w:sz w:val="24"/>
                <w:szCs w:val="24"/>
              </w:rPr>
              <w:t xml:space="preserve">Определение </w:t>
            </w:r>
            <w:proofErr w:type="spellStart"/>
            <w:r w:rsidRPr="00836DC5">
              <w:rPr>
                <w:sz w:val="24"/>
                <w:szCs w:val="24"/>
              </w:rPr>
              <w:t>deep</w:t>
            </w:r>
            <w:proofErr w:type="spellEnd"/>
            <w:r w:rsidRPr="00836DC5">
              <w:rPr>
                <w:sz w:val="24"/>
                <w:szCs w:val="24"/>
              </w:rPr>
              <w:t xml:space="preserve"> Q-</w:t>
            </w:r>
            <w:proofErr w:type="spellStart"/>
            <w:r w:rsidRPr="00836DC5">
              <w:rPr>
                <w:sz w:val="24"/>
                <w:szCs w:val="24"/>
              </w:rPr>
              <w:t>Learning</w:t>
            </w:r>
            <w:proofErr w:type="spellEnd"/>
            <w:r w:rsidRPr="00836DC5">
              <w:rPr>
                <w:sz w:val="24"/>
                <w:szCs w:val="24"/>
              </w:rPr>
              <w:t xml:space="preserve"> и его связь с методом Q-обучения. Рассмотрение мотивации для использования нейронных сетей в алгоритме Q-</w:t>
            </w:r>
            <w:proofErr w:type="spellStart"/>
            <w:r w:rsidRPr="00836DC5">
              <w:rPr>
                <w:sz w:val="24"/>
                <w:szCs w:val="24"/>
              </w:rPr>
              <w:t>Learning</w:t>
            </w:r>
            <w:proofErr w:type="spellEnd"/>
            <w:r w:rsidRPr="00836DC5">
              <w:rPr>
                <w:sz w:val="24"/>
                <w:szCs w:val="24"/>
              </w:rPr>
              <w:t xml:space="preserve">. Обзор архитектуры DQN, включая использование </w:t>
            </w:r>
            <w:proofErr w:type="spellStart"/>
            <w:r w:rsidRPr="00836DC5">
              <w:rPr>
                <w:sz w:val="24"/>
                <w:szCs w:val="24"/>
              </w:rPr>
              <w:t>сверточных</w:t>
            </w:r>
            <w:proofErr w:type="spellEnd"/>
            <w:r w:rsidRPr="00836DC5">
              <w:rPr>
                <w:sz w:val="24"/>
                <w:szCs w:val="24"/>
              </w:rPr>
              <w:t xml:space="preserve"> нейронных сетей для обработки входных состояний и Q-значений как выходных данных. Объяснение процесса обучения и выбора действий с помощью DQN. Рассмотрение метода </w:t>
            </w:r>
            <w:proofErr w:type="spellStart"/>
            <w:r w:rsidRPr="00836DC5">
              <w:rPr>
                <w:sz w:val="24"/>
                <w:szCs w:val="24"/>
              </w:rPr>
              <w:t>Experience</w:t>
            </w:r>
            <w:proofErr w:type="spellEnd"/>
            <w:r w:rsidRPr="00836DC5">
              <w:rPr>
                <w:sz w:val="24"/>
                <w:szCs w:val="24"/>
              </w:rPr>
              <w:t xml:space="preserve"> </w:t>
            </w:r>
            <w:proofErr w:type="spellStart"/>
            <w:r w:rsidRPr="00836DC5">
              <w:rPr>
                <w:sz w:val="24"/>
                <w:szCs w:val="24"/>
              </w:rPr>
              <w:t>Replay</w:t>
            </w:r>
            <w:proofErr w:type="spellEnd"/>
            <w:r w:rsidRPr="00836DC5">
              <w:rPr>
                <w:sz w:val="24"/>
                <w:szCs w:val="24"/>
              </w:rPr>
              <w:t xml:space="preserve">, который используется в </w:t>
            </w:r>
            <w:proofErr w:type="spellStart"/>
            <w:r w:rsidRPr="00836DC5">
              <w:rPr>
                <w:sz w:val="24"/>
                <w:szCs w:val="24"/>
              </w:rPr>
              <w:t>deep</w:t>
            </w:r>
            <w:proofErr w:type="spellEnd"/>
            <w:r w:rsidRPr="00836DC5">
              <w:rPr>
                <w:sz w:val="24"/>
                <w:szCs w:val="24"/>
              </w:rPr>
              <w:t xml:space="preserve"> Q-</w:t>
            </w:r>
            <w:proofErr w:type="spellStart"/>
            <w:r w:rsidRPr="00836DC5">
              <w:rPr>
                <w:sz w:val="24"/>
                <w:szCs w:val="24"/>
              </w:rPr>
              <w:t>Learning</w:t>
            </w:r>
            <w:proofErr w:type="spellEnd"/>
            <w:r w:rsidRPr="00836DC5">
              <w:rPr>
                <w:sz w:val="24"/>
                <w:szCs w:val="24"/>
              </w:rPr>
              <w:t xml:space="preserve"> для повторного использования переживаний (</w:t>
            </w:r>
            <w:proofErr w:type="spellStart"/>
            <w:r w:rsidRPr="00836DC5">
              <w:rPr>
                <w:sz w:val="24"/>
                <w:szCs w:val="24"/>
              </w:rPr>
              <w:t>experiences</w:t>
            </w:r>
            <w:proofErr w:type="spellEnd"/>
            <w:r w:rsidRPr="00836DC5">
              <w:rPr>
                <w:sz w:val="24"/>
                <w:szCs w:val="24"/>
              </w:rPr>
              <w:t xml:space="preserve">) с целью устранения проблемы корреляции данных и повышения эффективности обучения. </w:t>
            </w:r>
            <w:r w:rsidRPr="00836DC5">
              <w:rPr>
                <w:sz w:val="24"/>
                <w:szCs w:val="24"/>
                <w:lang w:val="en-US"/>
              </w:rPr>
              <w:t xml:space="preserve">Target Network </w:t>
            </w:r>
            <w:r w:rsidRPr="00836DC5">
              <w:rPr>
                <w:sz w:val="24"/>
                <w:szCs w:val="24"/>
              </w:rPr>
              <w:t>в</w:t>
            </w:r>
            <w:r w:rsidRPr="00836DC5">
              <w:rPr>
                <w:sz w:val="24"/>
                <w:szCs w:val="24"/>
                <w:lang w:val="en-US"/>
              </w:rPr>
              <w:t xml:space="preserve"> </w:t>
            </w:r>
            <w:r w:rsidRPr="00836DC5">
              <w:rPr>
                <w:sz w:val="24"/>
                <w:szCs w:val="24"/>
              </w:rPr>
              <w:t>алгоритме</w:t>
            </w:r>
            <w:r w:rsidRPr="00836DC5">
              <w:rPr>
                <w:sz w:val="24"/>
                <w:szCs w:val="24"/>
                <w:lang w:val="en-US"/>
              </w:rPr>
              <w:t xml:space="preserve"> deep </w:t>
            </w:r>
            <w:proofErr w:type="gramStart"/>
            <w:r w:rsidRPr="00836DC5">
              <w:rPr>
                <w:sz w:val="24"/>
                <w:szCs w:val="24"/>
                <w:lang w:val="en-US"/>
              </w:rPr>
              <w:t>Q-Learning</w:t>
            </w:r>
            <w:proofErr w:type="gramEnd"/>
            <w:r w:rsidRPr="00836DC5">
              <w:rPr>
                <w:sz w:val="24"/>
                <w:szCs w:val="24"/>
                <w:lang w:val="en-US"/>
              </w:rPr>
              <w:t xml:space="preserve">. Double Deep Q-Network (DDQN). Dueling DQN, Rainbow DQN </w:t>
            </w:r>
            <w:r w:rsidRPr="00836DC5">
              <w:rPr>
                <w:sz w:val="24"/>
                <w:szCs w:val="24"/>
              </w:rPr>
              <w:t>и</w:t>
            </w:r>
            <w:r w:rsidRPr="00836DC5">
              <w:rPr>
                <w:sz w:val="24"/>
                <w:szCs w:val="24"/>
                <w:lang w:val="en-US"/>
              </w:rPr>
              <w:t xml:space="preserve"> Prioritized Experience Replay, </w:t>
            </w:r>
            <w:r w:rsidRPr="00836DC5">
              <w:rPr>
                <w:sz w:val="24"/>
                <w:szCs w:val="24"/>
              </w:rPr>
              <w:t>и</w:t>
            </w:r>
            <w:r w:rsidRPr="00836DC5">
              <w:rPr>
                <w:sz w:val="24"/>
                <w:szCs w:val="24"/>
                <w:lang w:val="en-US"/>
              </w:rPr>
              <w:t xml:space="preserve"> </w:t>
            </w:r>
            <w:r w:rsidRPr="00836DC5">
              <w:rPr>
                <w:sz w:val="24"/>
                <w:szCs w:val="24"/>
              </w:rPr>
              <w:t>их</w:t>
            </w:r>
            <w:r w:rsidRPr="00836DC5">
              <w:rPr>
                <w:sz w:val="24"/>
                <w:szCs w:val="24"/>
                <w:lang w:val="en-US"/>
              </w:rPr>
              <w:t xml:space="preserve"> </w:t>
            </w:r>
            <w:r w:rsidRPr="00836DC5">
              <w:rPr>
                <w:sz w:val="24"/>
                <w:szCs w:val="24"/>
              </w:rPr>
              <w:t>роль</w:t>
            </w:r>
            <w:r w:rsidRPr="00836DC5">
              <w:rPr>
                <w:sz w:val="24"/>
                <w:szCs w:val="24"/>
                <w:lang w:val="en-US"/>
              </w:rPr>
              <w:t xml:space="preserve"> </w:t>
            </w:r>
            <w:r w:rsidRPr="00836DC5">
              <w:rPr>
                <w:sz w:val="24"/>
                <w:szCs w:val="24"/>
              </w:rPr>
              <w:t>в</w:t>
            </w:r>
            <w:r w:rsidRPr="00836DC5">
              <w:rPr>
                <w:sz w:val="24"/>
                <w:szCs w:val="24"/>
                <w:lang w:val="en-US"/>
              </w:rPr>
              <w:t xml:space="preserve"> </w:t>
            </w:r>
            <w:r w:rsidRPr="00836DC5">
              <w:rPr>
                <w:sz w:val="24"/>
                <w:szCs w:val="24"/>
              </w:rPr>
              <w:t>повышении</w:t>
            </w:r>
            <w:r w:rsidRPr="00836DC5">
              <w:rPr>
                <w:sz w:val="24"/>
                <w:szCs w:val="24"/>
                <w:lang w:val="en-US"/>
              </w:rPr>
              <w:t xml:space="preserve"> </w:t>
            </w:r>
            <w:r w:rsidRPr="00836DC5">
              <w:rPr>
                <w:sz w:val="24"/>
                <w:szCs w:val="24"/>
              </w:rPr>
              <w:t>производительности</w:t>
            </w:r>
            <w:r w:rsidRPr="00836DC5">
              <w:rPr>
                <w:sz w:val="24"/>
                <w:szCs w:val="24"/>
                <w:lang w:val="en-US"/>
              </w:rPr>
              <w:t xml:space="preserve"> </w:t>
            </w:r>
            <w:r w:rsidRPr="00836DC5">
              <w:rPr>
                <w:sz w:val="24"/>
                <w:szCs w:val="24"/>
              </w:rPr>
              <w:t>и</w:t>
            </w:r>
            <w:r w:rsidRPr="00836DC5">
              <w:rPr>
                <w:sz w:val="24"/>
                <w:szCs w:val="24"/>
                <w:lang w:val="en-US"/>
              </w:rPr>
              <w:t xml:space="preserve"> </w:t>
            </w:r>
            <w:r w:rsidRPr="00836DC5">
              <w:rPr>
                <w:sz w:val="24"/>
                <w:szCs w:val="24"/>
              </w:rPr>
              <w:t>улучшении</w:t>
            </w:r>
            <w:r w:rsidRPr="00836DC5">
              <w:rPr>
                <w:sz w:val="24"/>
                <w:szCs w:val="24"/>
                <w:lang w:val="en-US"/>
              </w:rPr>
              <w:t xml:space="preserve"> </w:t>
            </w:r>
            <w:r w:rsidRPr="00836DC5">
              <w:rPr>
                <w:sz w:val="24"/>
                <w:szCs w:val="24"/>
              </w:rPr>
              <w:t>стабильности</w:t>
            </w:r>
            <w:r w:rsidRPr="00836DC5">
              <w:rPr>
                <w:sz w:val="24"/>
                <w:szCs w:val="24"/>
                <w:lang w:val="en-US"/>
              </w:rPr>
              <w:t xml:space="preserve"> </w:t>
            </w:r>
            <w:r w:rsidRPr="00836DC5">
              <w:rPr>
                <w:sz w:val="24"/>
                <w:szCs w:val="24"/>
              </w:rPr>
              <w:t>алгоритма</w:t>
            </w:r>
            <w:r w:rsidRPr="00836DC5">
              <w:rPr>
                <w:sz w:val="24"/>
                <w:szCs w:val="24"/>
                <w:lang w:val="en-US"/>
              </w:rPr>
              <w:t xml:space="preserve"> deep </w:t>
            </w:r>
            <w:proofErr w:type="gramStart"/>
            <w:r w:rsidRPr="00836DC5">
              <w:rPr>
                <w:sz w:val="24"/>
                <w:szCs w:val="24"/>
                <w:lang w:val="en-US"/>
              </w:rPr>
              <w:t>Q-Learning</w:t>
            </w:r>
            <w:proofErr w:type="gramEnd"/>
            <w:r w:rsidRPr="00836DC5">
              <w:rPr>
                <w:sz w:val="24"/>
                <w:szCs w:val="24"/>
                <w:lang w:val="en-US"/>
              </w:rPr>
              <w:t>.</w:t>
            </w:r>
          </w:p>
          <w:p w14:paraId="7C7C4DD4" w14:textId="77777777" w:rsidR="000E3639" w:rsidRPr="00836DC5" w:rsidRDefault="000E3639" w:rsidP="000E3639">
            <w:pPr>
              <w:spacing w:line="240" w:lineRule="auto"/>
              <w:ind w:firstLine="0"/>
              <w:rPr>
                <w:sz w:val="24"/>
                <w:szCs w:val="24"/>
                <w:lang w:val="en-US"/>
              </w:rPr>
            </w:pPr>
          </w:p>
          <w:p w14:paraId="47C2A9C3" w14:textId="2AA8E536" w:rsidR="000E3639" w:rsidRPr="00C11155" w:rsidRDefault="000E3639" w:rsidP="000E3639">
            <w:pPr>
              <w:spacing w:line="240" w:lineRule="auto"/>
              <w:ind w:firstLine="0"/>
              <w:rPr>
                <w:i/>
                <w:sz w:val="24"/>
                <w:szCs w:val="24"/>
              </w:rPr>
            </w:pPr>
            <w:r w:rsidRPr="00C11155">
              <w:rPr>
                <w:i/>
                <w:sz w:val="24"/>
                <w:szCs w:val="24"/>
              </w:rPr>
              <w:t xml:space="preserve">Рекомендуемые источники: </w:t>
            </w:r>
            <w:r w:rsidR="001F4312">
              <w:rPr>
                <w:i/>
                <w:sz w:val="24"/>
                <w:szCs w:val="24"/>
              </w:rPr>
              <w:t xml:space="preserve">8, [1]-[3];  </w:t>
            </w:r>
            <w:r>
              <w:rPr>
                <w:i/>
                <w:sz w:val="24"/>
                <w:szCs w:val="24"/>
              </w:rPr>
              <w:t>9, [11</w:t>
            </w:r>
            <w:r w:rsidRPr="00C11155">
              <w:rPr>
                <w:i/>
                <w:sz w:val="24"/>
                <w:szCs w:val="24"/>
              </w:rPr>
              <w:t>]</w:t>
            </w:r>
          </w:p>
        </w:tc>
        <w:tc>
          <w:tcPr>
            <w:tcW w:w="2615" w:type="dxa"/>
          </w:tcPr>
          <w:p w14:paraId="11F77F79" w14:textId="77777777" w:rsidR="000E3639" w:rsidRPr="00513A50" w:rsidRDefault="000E3639" w:rsidP="000E3639">
            <w:pPr>
              <w:spacing w:line="240" w:lineRule="auto"/>
              <w:ind w:firstLine="0"/>
              <w:jc w:val="left"/>
              <w:rPr>
                <w:sz w:val="24"/>
                <w:szCs w:val="24"/>
              </w:rPr>
            </w:pPr>
            <w:r w:rsidRPr="00513A50">
              <w:rPr>
                <w:sz w:val="24"/>
                <w:szCs w:val="24"/>
              </w:rPr>
              <w:t xml:space="preserve">Интерактивная форма, </w:t>
            </w:r>
            <w:r w:rsidRPr="00D85FE6">
              <w:rPr>
                <w:sz w:val="24"/>
                <w:szCs w:val="24"/>
              </w:rPr>
              <w:t>Практикум по решению задач по тематике занятия в малых группах (2-4 студента) и коллективное обсуждение решений</w:t>
            </w:r>
          </w:p>
        </w:tc>
      </w:tr>
      <w:tr w:rsidR="000E3639" w:rsidRPr="00513A50" w14:paraId="7FE9B3D7" w14:textId="77777777" w:rsidTr="001F4312">
        <w:trPr>
          <w:cantSplit/>
          <w:trHeight w:val="20"/>
          <w:jc w:val="center"/>
        </w:trPr>
        <w:tc>
          <w:tcPr>
            <w:tcW w:w="1915" w:type="dxa"/>
          </w:tcPr>
          <w:p w14:paraId="21E9FF1F" w14:textId="22C9FB6A" w:rsidR="000E3639" w:rsidRPr="00DD297E" w:rsidRDefault="000E3639" w:rsidP="000E3639">
            <w:pPr>
              <w:spacing w:line="240" w:lineRule="auto"/>
              <w:ind w:firstLine="0"/>
              <w:jc w:val="left"/>
              <w:rPr>
                <w:color w:val="000000"/>
                <w:sz w:val="24"/>
                <w:szCs w:val="24"/>
              </w:rPr>
            </w:pPr>
            <w:proofErr w:type="spellStart"/>
            <w:r w:rsidRPr="00B72313">
              <w:rPr>
                <w:color w:val="000000"/>
                <w:sz w:val="24"/>
                <w:szCs w:val="24"/>
              </w:rPr>
              <w:lastRenderedPageBreak/>
              <w:t>Мультиагентное</w:t>
            </w:r>
            <w:proofErr w:type="spellEnd"/>
            <w:r w:rsidRPr="00B72313">
              <w:rPr>
                <w:color w:val="000000"/>
                <w:sz w:val="24"/>
                <w:szCs w:val="24"/>
              </w:rPr>
              <w:t xml:space="preserve"> обучение с подкреплением</w:t>
            </w:r>
          </w:p>
        </w:tc>
        <w:tc>
          <w:tcPr>
            <w:tcW w:w="5671" w:type="dxa"/>
          </w:tcPr>
          <w:p w14:paraId="540F284D" w14:textId="36F2668D" w:rsidR="000E3639" w:rsidRDefault="00836DC5" w:rsidP="000E3639">
            <w:pPr>
              <w:spacing w:line="240" w:lineRule="auto"/>
              <w:ind w:firstLine="0"/>
              <w:rPr>
                <w:sz w:val="24"/>
                <w:szCs w:val="24"/>
              </w:rPr>
            </w:pPr>
            <w:r w:rsidRPr="00836DC5">
              <w:rPr>
                <w:sz w:val="24"/>
                <w:szCs w:val="24"/>
              </w:rPr>
              <w:t xml:space="preserve">Определение </w:t>
            </w:r>
            <w:proofErr w:type="spellStart"/>
            <w:r w:rsidRPr="00836DC5">
              <w:rPr>
                <w:sz w:val="24"/>
                <w:szCs w:val="24"/>
              </w:rPr>
              <w:t>мультиагентного</w:t>
            </w:r>
            <w:proofErr w:type="spellEnd"/>
            <w:r w:rsidRPr="00836DC5">
              <w:rPr>
                <w:sz w:val="24"/>
                <w:szCs w:val="24"/>
              </w:rPr>
              <w:t xml:space="preserve"> обучения с подкреплением. Понятие Марковских игр и кооперативных задач в </w:t>
            </w:r>
            <w:proofErr w:type="spellStart"/>
            <w:r w:rsidRPr="00836DC5">
              <w:rPr>
                <w:sz w:val="24"/>
                <w:szCs w:val="24"/>
              </w:rPr>
              <w:t>мультиагентном</w:t>
            </w:r>
            <w:proofErr w:type="spellEnd"/>
            <w:r w:rsidRPr="00836DC5">
              <w:rPr>
                <w:sz w:val="24"/>
                <w:szCs w:val="24"/>
              </w:rPr>
              <w:t xml:space="preserve"> обучении. Обсуждение формализации задачи и использования функции полезности (</w:t>
            </w:r>
            <w:proofErr w:type="spellStart"/>
            <w:r w:rsidRPr="00836DC5">
              <w:rPr>
                <w:sz w:val="24"/>
                <w:szCs w:val="24"/>
              </w:rPr>
              <w:t>utility</w:t>
            </w:r>
            <w:proofErr w:type="spellEnd"/>
            <w:r w:rsidRPr="00836DC5">
              <w:rPr>
                <w:sz w:val="24"/>
                <w:szCs w:val="24"/>
              </w:rPr>
              <w:t xml:space="preserve"> </w:t>
            </w:r>
            <w:proofErr w:type="spellStart"/>
            <w:r w:rsidRPr="00836DC5">
              <w:rPr>
                <w:sz w:val="24"/>
                <w:szCs w:val="24"/>
              </w:rPr>
              <w:t>function</w:t>
            </w:r>
            <w:proofErr w:type="spellEnd"/>
            <w:r w:rsidRPr="00836DC5">
              <w:rPr>
                <w:sz w:val="24"/>
                <w:szCs w:val="24"/>
              </w:rPr>
              <w:t xml:space="preserve">) для определения целей и стратегий агентов. Оптимальные стратегии в </w:t>
            </w:r>
            <w:proofErr w:type="spellStart"/>
            <w:r w:rsidRPr="00836DC5">
              <w:rPr>
                <w:sz w:val="24"/>
                <w:szCs w:val="24"/>
              </w:rPr>
              <w:t>мультиагентном</w:t>
            </w:r>
            <w:proofErr w:type="spellEnd"/>
            <w:r w:rsidRPr="00836DC5">
              <w:rPr>
                <w:sz w:val="24"/>
                <w:szCs w:val="24"/>
              </w:rPr>
              <w:t xml:space="preserve"> обучении. </w:t>
            </w:r>
            <w:proofErr w:type="spellStart"/>
            <w:r w:rsidRPr="00836DC5">
              <w:rPr>
                <w:sz w:val="24"/>
                <w:szCs w:val="24"/>
              </w:rPr>
              <w:t>Nash</w:t>
            </w:r>
            <w:proofErr w:type="spellEnd"/>
            <w:r w:rsidRPr="00836DC5">
              <w:rPr>
                <w:sz w:val="24"/>
                <w:szCs w:val="24"/>
              </w:rPr>
              <w:t xml:space="preserve">-равновесие и кооперативное решение в </w:t>
            </w:r>
            <w:proofErr w:type="spellStart"/>
            <w:r w:rsidRPr="00836DC5">
              <w:rPr>
                <w:sz w:val="24"/>
                <w:szCs w:val="24"/>
              </w:rPr>
              <w:t>мультиагентных</w:t>
            </w:r>
            <w:proofErr w:type="spellEnd"/>
            <w:r w:rsidRPr="00836DC5">
              <w:rPr>
                <w:sz w:val="24"/>
                <w:szCs w:val="24"/>
              </w:rPr>
              <w:t xml:space="preserve"> сценариях. Распределение опыта и трансфер обучения. Проблемы согласованности и обратной связи в </w:t>
            </w:r>
            <w:proofErr w:type="spellStart"/>
            <w:r w:rsidRPr="00836DC5">
              <w:rPr>
                <w:sz w:val="24"/>
                <w:szCs w:val="24"/>
              </w:rPr>
              <w:t>мультиагентном</w:t>
            </w:r>
            <w:proofErr w:type="spellEnd"/>
            <w:r w:rsidRPr="00836DC5">
              <w:rPr>
                <w:sz w:val="24"/>
                <w:szCs w:val="24"/>
              </w:rPr>
              <w:t xml:space="preserve"> обучении</w:t>
            </w:r>
          </w:p>
          <w:p w14:paraId="6489F0AE" w14:textId="77777777" w:rsidR="000E3639" w:rsidRPr="00E040EA" w:rsidRDefault="000E3639" w:rsidP="000E3639">
            <w:pPr>
              <w:spacing w:line="240" w:lineRule="auto"/>
              <w:ind w:firstLine="0"/>
              <w:rPr>
                <w:sz w:val="24"/>
                <w:szCs w:val="24"/>
              </w:rPr>
            </w:pPr>
          </w:p>
          <w:p w14:paraId="1AE333D5" w14:textId="2DC62CD0" w:rsidR="000E3639" w:rsidRPr="00C11155" w:rsidRDefault="000E3639" w:rsidP="000E3639">
            <w:pPr>
              <w:spacing w:line="240" w:lineRule="auto"/>
              <w:ind w:firstLine="0"/>
              <w:rPr>
                <w:i/>
                <w:sz w:val="24"/>
                <w:szCs w:val="24"/>
              </w:rPr>
            </w:pPr>
            <w:r w:rsidRPr="00C11155">
              <w:rPr>
                <w:i/>
                <w:sz w:val="24"/>
                <w:szCs w:val="24"/>
              </w:rPr>
              <w:t xml:space="preserve">Рекомендуемые источники: </w:t>
            </w:r>
            <w:r>
              <w:rPr>
                <w:i/>
                <w:sz w:val="24"/>
                <w:szCs w:val="24"/>
              </w:rPr>
              <w:t>8, [1]-[3</w:t>
            </w:r>
            <w:r w:rsidR="001F4312">
              <w:rPr>
                <w:i/>
                <w:sz w:val="24"/>
                <w:szCs w:val="24"/>
              </w:rPr>
              <w:t xml:space="preserve">];  </w:t>
            </w:r>
            <w:r w:rsidRPr="00C11155">
              <w:rPr>
                <w:i/>
                <w:sz w:val="24"/>
                <w:szCs w:val="24"/>
              </w:rPr>
              <w:t>9, [</w:t>
            </w:r>
            <w:r>
              <w:rPr>
                <w:i/>
                <w:sz w:val="24"/>
                <w:szCs w:val="24"/>
              </w:rPr>
              <w:t>8</w:t>
            </w:r>
            <w:r w:rsidRPr="00C11155">
              <w:rPr>
                <w:i/>
                <w:sz w:val="24"/>
                <w:szCs w:val="24"/>
              </w:rPr>
              <w:t>]- [1</w:t>
            </w:r>
            <w:r>
              <w:rPr>
                <w:i/>
                <w:sz w:val="24"/>
                <w:szCs w:val="24"/>
              </w:rPr>
              <w:t>1</w:t>
            </w:r>
            <w:r w:rsidRPr="00C11155">
              <w:rPr>
                <w:i/>
                <w:sz w:val="24"/>
                <w:szCs w:val="24"/>
              </w:rPr>
              <w:t>]</w:t>
            </w:r>
          </w:p>
        </w:tc>
        <w:tc>
          <w:tcPr>
            <w:tcW w:w="2615" w:type="dxa"/>
          </w:tcPr>
          <w:p w14:paraId="19482615" w14:textId="77777777" w:rsidR="000E3639" w:rsidRPr="00513A50" w:rsidRDefault="000E3639" w:rsidP="000E3639">
            <w:pPr>
              <w:spacing w:line="240" w:lineRule="auto"/>
              <w:ind w:firstLine="0"/>
              <w:jc w:val="left"/>
              <w:rPr>
                <w:sz w:val="24"/>
                <w:szCs w:val="24"/>
              </w:rPr>
            </w:pPr>
            <w:r w:rsidRPr="00513A50">
              <w:rPr>
                <w:sz w:val="24"/>
                <w:szCs w:val="24"/>
              </w:rPr>
              <w:t xml:space="preserve">Интерактивная форма, </w:t>
            </w:r>
            <w:r w:rsidRPr="00D85FE6">
              <w:rPr>
                <w:sz w:val="24"/>
                <w:szCs w:val="24"/>
              </w:rPr>
              <w:t>Практикум по решению задач по тематике занятия в малых группах (2-4 студента) и коллективное обсуждение решений</w:t>
            </w:r>
          </w:p>
        </w:tc>
      </w:tr>
    </w:tbl>
    <w:p w14:paraId="43A5327F" w14:textId="77777777" w:rsidR="00EF27E7" w:rsidRDefault="00EF27E7" w:rsidP="00EF27E7">
      <w:pPr>
        <w:pStyle w:val="1"/>
        <w:spacing w:before="0" w:after="0" w:line="276" w:lineRule="auto"/>
        <w:rPr>
          <w:b w:val="0"/>
          <w:szCs w:val="28"/>
        </w:rPr>
      </w:pPr>
      <w:bookmarkStart w:id="25" w:name="_Toc262097658"/>
      <w:bookmarkStart w:id="26" w:name="_Toc5052147"/>
      <w:bookmarkStart w:id="27" w:name="_Toc19304890"/>
      <w:bookmarkStart w:id="28" w:name="_Toc29798390"/>
    </w:p>
    <w:p w14:paraId="338F017D" w14:textId="77777777" w:rsidR="00024C9A" w:rsidRPr="006B6D5F" w:rsidRDefault="00EF27E7" w:rsidP="00521A07">
      <w:pPr>
        <w:pStyle w:val="1"/>
        <w:spacing w:before="0" w:after="0"/>
        <w:rPr>
          <w:strike/>
          <w:szCs w:val="28"/>
          <w:highlight w:val="yellow"/>
        </w:rPr>
      </w:pPr>
      <w:r w:rsidRPr="00EF27E7">
        <w:rPr>
          <w:szCs w:val="28"/>
        </w:rPr>
        <w:t>6</w:t>
      </w:r>
      <w:r>
        <w:rPr>
          <w:b w:val="0"/>
          <w:szCs w:val="28"/>
        </w:rPr>
        <w:t xml:space="preserve">.   </w:t>
      </w:r>
      <w:r w:rsidR="00417C40" w:rsidRPr="00B9418B">
        <w:t>Перечень</w:t>
      </w:r>
      <w:r w:rsidR="00417C40" w:rsidRPr="003F4B9B">
        <w:t xml:space="preserve"> </w:t>
      </w:r>
      <w:bookmarkStart w:id="29" w:name="_Toc531341386"/>
      <w:bookmarkEnd w:id="25"/>
      <w:r w:rsidR="00024C9A" w:rsidRPr="003F4B9B">
        <w:t xml:space="preserve">учебно-методического обеспечения для самостоятельной работы </w:t>
      </w:r>
      <w:bookmarkEnd w:id="26"/>
      <w:bookmarkEnd w:id="27"/>
      <w:bookmarkEnd w:id="29"/>
      <w:r w:rsidR="006B6D5F" w:rsidRPr="00B9418B">
        <w:rPr>
          <w:szCs w:val="28"/>
        </w:rPr>
        <w:t>обучающихся по дисциплине</w:t>
      </w:r>
      <w:bookmarkEnd w:id="28"/>
    </w:p>
    <w:p w14:paraId="1038D99A" w14:textId="77777777" w:rsidR="00913A60" w:rsidRPr="00513A50" w:rsidRDefault="00EF27E7" w:rsidP="00521A07">
      <w:pPr>
        <w:pStyle w:val="2"/>
        <w:rPr>
          <w:szCs w:val="28"/>
        </w:rPr>
      </w:pPr>
      <w:bookmarkStart w:id="30" w:name="_Toc5052148"/>
      <w:bookmarkStart w:id="31" w:name="_Toc19304891"/>
      <w:bookmarkStart w:id="32" w:name="_Toc29798391"/>
      <w:r>
        <w:rPr>
          <w:szCs w:val="28"/>
        </w:rPr>
        <w:t xml:space="preserve">6.1. </w:t>
      </w:r>
      <w:r w:rsidR="00913A60" w:rsidRPr="00513A50">
        <w:rPr>
          <w:szCs w:val="28"/>
        </w:rPr>
        <w:t>Перечень вопросов, отводимых на самостоятельное освоение дисциплины, формы внеаудиторной самостоятельной работы</w:t>
      </w:r>
      <w:bookmarkEnd w:id="30"/>
      <w:bookmarkEnd w:id="31"/>
      <w:bookmarkEnd w:id="32"/>
    </w:p>
    <w:p w14:paraId="70009D78" w14:textId="77777777" w:rsidR="001423EF" w:rsidRPr="006C1B1F" w:rsidRDefault="001423EF" w:rsidP="006C1B1F">
      <w:pPr>
        <w:tabs>
          <w:tab w:val="num" w:pos="1440"/>
        </w:tabs>
        <w:ind w:left="66" w:firstLine="0"/>
        <w:rPr>
          <w:b/>
          <w:sz w:val="24"/>
          <w:szCs w:val="24"/>
        </w:rPr>
      </w:pPr>
    </w:p>
    <w:tbl>
      <w:tblPr>
        <w:tblW w:w="5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5"/>
        <w:gridCol w:w="4076"/>
        <w:gridCol w:w="3458"/>
      </w:tblGrid>
      <w:tr w:rsidR="00C921F1" w:rsidRPr="006C1B1F" w14:paraId="100F3E0A" w14:textId="77777777" w:rsidTr="00811177">
        <w:tc>
          <w:tcPr>
            <w:tcW w:w="1255" w:type="pct"/>
          </w:tcPr>
          <w:p w14:paraId="62A5EB18" w14:textId="77777777" w:rsidR="00C921F1" w:rsidRPr="006C1B1F" w:rsidRDefault="00C921F1" w:rsidP="001C0C66">
            <w:pPr>
              <w:keepNext/>
              <w:spacing w:line="240" w:lineRule="auto"/>
              <w:ind w:firstLine="0"/>
              <w:jc w:val="center"/>
              <w:rPr>
                <w:sz w:val="24"/>
                <w:szCs w:val="24"/>
              </w:rPr>
            </w:pPr>
            <w:r w:rsidRPr="006C1B1F">
              <w:rPr>
                <w:b/>
                <w:sz w:val="24"/>
                <w:szCs w:val="24"/>
              </w:rPr>
              <w:t>Наименование тем (разделов) дисциплины</w:t>
            </w:r>
          </w:p>
        </w:tc>
        <w:tc>
          <w:tcPr>
            <w:tcW w:w="2026" w:type="pct"/>
            <w:shd w:val="clear" w:color="auto" w:fill="auto"/>
          </w:tcPr>
          <w:p w14:paraId="1238E425" w14:textId="77777777" w:rsidR="00C921F1" w:rsidRPr="006C1B1F" w:rsidRDefault="00C921F1" w:rsidP="001C0C66">
            <w:pPr>
              <w:keepNext/>
              <w:spacing w:line="240" w:lineRule="auto"/>
              <w:ind w:firstLine="0"/>
              <w:jc w:val="center"/>
              <w:rPr>
                <w:b/>
                <w:sz w:val="24"/>
                <w:szCs w:val="24"/>
              </w:rPr>
            </w:pPr>
            <w:r w:rsidRPr="006C1B1F">
              <w:rPr>
                <w:b/>
                <w:sz w:val="24"/>
                <w:szCs w:val="24"/>
              </w:rPr>
              <w:t>Перечень вопросов, отводимых на самостоятельное освоение</w:t>
            </w:r>
          </w:p>
        </w:tc>
        <w:tc>
          <w:tcPr>
            <w:tcW w:w="1719" w:type="pct"/>
          </w:tcPr>
          <w:p w14:paraId="2B950C8D" w14:textId="77777777" w:rsidR="00C921F1" w:rsidRPr="006C1B1F" w:rsidRDefault="00C921F1" w:rsidP="001C0C66">
            <w:pPr>
              <w:keepNext/>
              <w:spacing w:line="240" w:lineRule="auto"/>
              <w:ind w:firstLine="0"/>
              <w:jc w:val="center"/>
              <w:rPr>
                <w:b/>
                <w:sz w:val="24"/>
                <w:szCs w:val="24"/>
              </w:rPr>
            </w:pPr>
            <w:r w:rsidRPr="006C1B1F">
              <w:rPr>
                <w:b/>
                <w:sz w:val="24"/>
                <w:szCs w:val="24"/>
              </w:rPr>
              <w:t xml:space="preserve">Формы </w:t>
            </w:r>
            <w:r w:rsidR="000F69F7">
              <w:rPr>
                <w:b/>
                <w:sz w:val="24"/>
                <w:szCs w:val="24"/>
              </w:rPr>
              <w:t xml:space="preserve">   </w:t>
            </w:r>
            <w:r w:rsidRPr="006C1B1F">
              <w:rPr>
                <w:b/>
                <w:sz w:val="24"/>
                <w:szCs w:val="24"/>
              </w:rPr>
              <w:t>внеаудиторной самостоятельной работы</w:t>
            </w:r>
          </w:p>
        </w:tc>
      </w:tr>
      <w:tr w:rsidR="000E3639" w:rsidRPr="006C1B1F" w14:paraId="2D08D584" w14:textId="77777777" w:rsidTr="00811177">
        <w:tc>
          <w:tcPr>
            <w:tcW w:w="1255" w:type="pct"/>
          </w:tcPr>
          <w:p w14:paraId="33CBBDAE" w14:textId="4633EE0D" w:rsidR="000E3639" w:rsidRPr="00DD297E" w:rsidRDefault="000E3639" w:rsidP="000E3639">
            <w:pPr>
              <w:spacing w:line="240" w:lineRule="auto"/>
              <w:ind w:firstLine="0"/>
              <w:jc w:val="left"/>
              <w:rPr>
                <w:color w:val="000000"/>
                <w:sz w:val="24"/>
                <w:szCs w:val="24"/>
              </w:rPr>
            </w:pPr>
            <w:r w:rsidRPr="00C62E9A">
              <w:rPr>
                <w:color w:val="000000"/>
                <w:sz w:val="24"/>
                <w:szCs w:val="24"/>
              </w:rPr>
              <w:t>Задачи обучения с подкреплением. Оценочная обратная связь</w:t>
            </w:r>
          </w:p>
        </w:tc>
        <w:tc>
          <w:tcPr>
            <w:tcW w:w="2026" w:type="pct"/>
            <w:shd w:val="clear" w:color="auto" w:fill="auto"/>
          </w:tcPr>
          <w:p w14:paraId="2A3890F5" w14:textId="77777777" w:rsidR="000E3639" w:rsidRPr="009143FC" w:rsidRDefault="000E3639" w:rsidP="000E3639">
            <w:pPr>
              <w:spacing w:line="240" w:lineRule="auto"/>
              <w:ind w:firstLine="0"/>
              <w:rPr>
                <w:sz w:val="24"/>
                <w:szCs w:val="24"/>
              </w:rPr>
            </w:pPr>
            <w:r>
              <w:rPr>
                <w:sz w:val="24"/>
                <w:szCs w:val="24"/>
              </w:rPr>
              <w:t>Пошаговая реализация обучения. Нестандартные задачи. Сравнения с подкреплением. Методы преследования. Ассоциативный поиск. Марковские процессы принятия решений.</w:t>
            </w:r>
          </w:p>
        </w:tc>
        <w:tc>
          <w:tcPr>
            <w:tcW w:w="1719" w:type="pct"/>
          </w:tcPr>
          <w:p w14:paraId="571DCB30" w14:textId="77777777" w:rsidR="000E3639" w:rsidRPr="006C1B1F" w:rsidRDefault="000E3639" w:rsidP="000E3639">
            <w:pPr>
              <w:keepNext/>
              <w:spacing w:line="240" w:lineRule="auto"/>
              <w:ind w:firstLine="0"/>
              <w:rPr>
                <w:b/>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E3639" w:rsidRPr="006C1B1F" w14:paraId="64823503" w14:textId="77777777" w:rsidTr="00811177">
        <w:tc>
          <w:tcPr>
            <w:tcW w:w="1255" w:type="pct"/>
          </w:tcPr>
          <w:p w14:paraId="46F40411" w14:textId="26D97BEC" w:rsidR="000E3639" w:rsidRPr="00DD297E" w:rsidRDefault="000E3639" w:rsidP="000E3639">
            <w:pPr>
              <w:spacing w:line="240" w:lineRule="auto"/>
              <w:ind w:firstLine="0"/>
              <w:jc w:val="left"/>
              <w:rPr>
                <w:color w:val="000000"/>
                <w:sz w:val="24"/>
                <w:szCs w:val="24"/>
              </w:rPr>
            </w:pPr>
            <w:r w:rsidRPr="00B72313">
              <w:rPr>
                <w:color w:val="000000"/>
                <w:sz w:val="24"/>
                <w:szCs w:val="24"/>
              </w:rPr>
              <w:t>Метод Q-</w:t>
            </w:r>
            <w:proofErr w:type="spellStart"/>
            <w:r w:rsidRPr="00B72313">
              <w:rPr>
                <w:color w:val="000000"/>
                <w:sz w:val="24"/>
                <w:szCs w:val="24"/>
              </w:rPr>
              <w:t>Learning</w:t>
            </w:r>
            <w:proofErr w:type="spellEnd"/>
            <w:r w:rsidRPr="00B72313">
              <w:rPr>
                <w:color w:val="000000"/>
                <w:sz w:val="24"/>
                <w:szCs w:val="24"/>
              </w:rPr>
              <w:t>. SARSA</w:t>
            </w:r>
          </w:p>
        </w:tc>
        <w:tc>
          <w:tcPr>
            <w:tcW w:w="2026" w:type="pct"/>
            <w:shd w:val="clear" w:color="auto" w:fill="auto"/>
          </w:tcPr>
          <w:p w14:paraId="2F388387" w14:textId="77777777" w:rsidR="000E3639" w:rsidRDefault="000E3639" w:rsidP="00811177">
            <w:pPr>
              <w:keepNext/>
              <w:spacing w:line="240" w:lineRule="auto"/>
              <w:ind w:firstLine="0"/>
              <w:rPr>
                <w:sz w:val="24"/>
                <w:szCs w:val="24"/>
              </w:rPr>
            </w:pPr>
            <w:r>
              <w:rPr>
                <w:sz w:val="24"/>
                <w:szCs w:val="24"/>
              </w:rPr>
              <w:t xml:space="preserve">Методы исполнитель-критик. </w:t>
            </w:r>
            <w:r>
              <w:rPr>
                <w:sz w:val="24"/>
                <w:szCs w:val="24"/>
                <w:lang w:val="en-US"/>
              </w:rPr>
              <w:t>R</w:t>
            </w:r>
            <w:r>
              <w:rPr>
                <w:sz w:val="24"/>
                <w:szCs w:val="24"/>
              </w:rPr>
              <w:t>-обучение для не приведенных продолжающих задач.</w:t>
            </w:r>
          </w:p>
          <w:p w14:paraId="1A4CD539" w14:textId="4DD3C0B2" w:rsidR="00F655F9" w:rsidRPr="006C1B1F" w:rsidRDefault="00F655F9" w:rsidP="00811177">
            <w:pPr>
              <w:keepNext/>
              <w:spacing w:line="240" w:lineRule="auto"/>
              <w:ind w:firstLine="0"/>
              <w:rPr>
                <w:sz w:val="24"/>
                <w:szCs w:val="24"/>
              </w:rPr>
            </w:pPr>
            <w:r w:rsidRPr="00F655F9">
              <w:rPr>
                <w:sz w:val="24"/>
                <w:szCs w:val="24"/>
              </w:rPr>
              <w:t>Применение метода SARSA в различных средах: одношаговые и многошаговые среды, дискретные и непрерывные состояния, с детерминированными и стохастическими переходами</w:t>
            </w:r>
          </w:p>
        </w:tc>
        <w:tc>
          <w:tcPr>
            <w:tcW w:w="1719" w:type="pct"/>
          </w:tcPr>
          <w:p w14:paraId="109CA568" w14:textId="77777777" w:rsidR="000E3639" w:rsidRPr="006C1B1F" w:rsidRDefault="000E3639" w:rsidP="000E3639">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E3639" w:rsidRPr="006C1B1F" w14:paraId="5D5E68B2" w14:textId="77777777" w:rsidTr="00811177">
        <w:tc>
          <w:tcPr>
            <w:tcW w:w="1255" w:type="pct"/>
          </w:tcPr>
          <w:p w14:paraId="723890B3" w14:textId="74BB5C9D" w:rsidR="000E3639" w:rsidRPr="00DD297E" w:rsidRDefault="000E3639" w:rsidP="000E3639">
            <w:pPr>
              <w:spacing w:line="240" w:lineRule="auto"/>
              <w:ind w:firstLine="0"/>
              <w:jc w:val="left"/>
              <w:rPr>
                <w:color w:val="000000"/>
                <w:sz w:val="24"/>
                <w:szCs w:val="24"/>
              </w:rPr>
            </w:pPr>
            <w:r w:rsidRPr="00B72313">
              <w:rPr>
                <w:color w:val="000000"/>
                <w:sz w:val="24"/>
                <w:szCs w:val="24"/>
              </w:rPr>
              <w:t xml:space="preserve">Глубокое Q-обучение. </w:t>
            </w:r>
            <w:proofErr w:type="spellStart"/>
            <w:r w:rsidRPr="00B72313">
              <w:rPr>
                <w:color w:val="000000"/>
                <w:sz w:val="24"/>
                <w:szCs w:val="24"/>
              </w:rPr>
              <w:t>Deep</w:t>
            </w:r>
            <w:proofErr w:type="spellEnd"/>
            <w:r w:rsidRPr="00B72313">
              <w:rPr>
                <w:color w:val="000000"/>
                <w:sz w:val="24"/>
                <w:szCs w:val="24"/>
              </w:rPr>
              <w:t xml:space="preserve"> Q-</w:t>
            </w:r>
            <w:proofErr w:type="spellStart"/>
            <w:r w:rsidRPr="00B72313">
              <w:rPr>
                <w:color w:val="000000"/>
                <w:sz w:val="24"/>
                <w:szCs w:val="24"/>
              </w:rPr>
              <w:t>Network</w:t>
            </w:r>
            <w:proofErr w:type="spellEnd"/>
          </w:p>
        </w:tc>
        <w:tc>
          <w:tcPr>
            <w:tcW w:w="2026" w:type="pct"/>
            <w:shd w:val="clear" w:color="auto" w:fill="auto"/>
          </w:tcPr>
          <w:p w14:paraId="7F141058" w14:textId="751965BD" w:rsidR="000E3639" w:rsidRPr="008774F3" w:rsidRDefault="00836DC5" w:rsidP="000E3639">
            <w:pPr>
              <w:keepNext/>
              <w:spacing w:line="240" w:lineRule="auto"/>
              <w:ind w:firstLine="0"/>
              <w:rPr>
                <w:sz w:val="24"/>
                <w:szCs w:val="24"/>
              </w:rPr>
            </w:pPr>
            <w:r w:rsidRPr="00836DC5">
              <w:rPr>
                <w:sz w:val="24"/>
                <w:szCs w:val="24"/>
              </w:rPr>
              <w:t xml:space="preserve">Рассмотрение приложений </w:t>
            </w:r>
            <w:proofErr w:type="spellStart"/>
            <w:r w:rsidRPr="00836DC5">
              <w:rPr>
                <w:sz w:val="24"/>
                <w:szCs w:val="24"/>
              </w:rPr>
              <w:t>deep</w:t>
            </w:r>
            <w:proofErr w:type="spellEnd"/>
            <w:r w:rsidRPr="00836DC5">
              <w:rPr>
                <w:sz w:val="24"/>
                <w:szCs w:val="24"/>
              </w:rPr>
              <w:t xml:space="preserve"> Q-</w:t>
            </w:r>
            <w:proofErr w:type="spellStart"/>
            <w:r w:rsidRPr="00836DC5">
              <w:rPr>
                <w:sz w:val="24"/>
                <w:szCs w:val="24"/>
              </w:rPr>
              <w:t>Learning</w:t>
            </w:r>
            <w:proofErr w:type="spellEnd"/>
            <w:r w:rsidRPr="00836DC5">
              <w:rPr>
                <w:sz w:val="24"/>
                <w:szCs w:val="24"/>
              </w:rPr>
              <w:t xml:space="preserve"> в различных областях, включая игры, робототехнику и автономное вождение.</w:t>
            </w:r>
          </w:p>
        </w:tc>
        <w:tc>
          <w:tcPr>
            <w:tcW w:w="1719" w:type="pct"/>
          </w:tcPr>
          <w:p w14:paraId="3FC400C5" w14:textId="77777777" w:rsidR="000E3639" w:rsidRPr="006C1B1F" w:rsidRDefault="000E3639" w:rsidP="000E3639">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E3639" w:rsidRPr="006C1B1F" w14:paraId="69AB5C5B" w14:textId="77777777" w:rsidTr="00811177">
        <w:tc>
          <w:tcPr>
            <w:tcW w:w="1255" w:type="pct"/>
            <w:vAlign w:val="center"/>
          </w:tcPr>
          <w:p w14:paraId="09E35A6C" w14:textId="7E52EC23" w:rsidR="000E3639" w:rsidRPr="00DD297E" w:rsidRDefault="000E3639" w:rsidP="000E3639">
            <w:pPr>
              <w:spacing w:line="240" w:lineRule="auto"/>
              <w:ind w:firstLine="0"/>
              <w:jc w:val="left"/>
              <w:rPr>
                <w:color w:val="000000"/>
                <w:sz w:val="24"/>
                <w:szCs w:val="24"/>
              </w:rPr>
            </w:pPr>
            <w:proofErr w:type="spellStart"/>
            <w:r w:rsidRPr="00B72313">
              <w:rPr>
                <w:color w:val="000000"/>
                <w:sz w:val="24"/>
                <w:szCs w:val="24"/>
              </w:rPr>
              <w:t>Мультиагентное</w:t>
            </w:r>
            <w:proofErr w:type="spellEnd"/>
            <w:r w:rsidRPr="00B72313">
              <w:rPr>
                <w:color w:val="000000"/>
                <w:sz w:val="24"/>
                <w:szCs w:val="24"/>
              </w:rPr>
              <w:t xml:space="preserve"> обучение с подкреплением</w:t>
            </w:r>
          </w:p>
        </w:tc>
        <w:tc>
          <w:tcPr>
            <w:tcW w:w="2026" w:type="pct"/>
            <w:shd w:val="clear" w:color="auto" w:fill="auto"/>
          </w:tcPr>
          <w:p w14:paraId="721087F8" w14:textId="321BB2DC" w:rsidR="000E3639" w:rsidRPr="004D4E53" w:rsidRDefault="00836DC5" w:rsidP="000E3639">
            <w:pPr>
              <w:keepNext/>
              <w:spacing w:line="240" w:lineRule="auto"/>
              <w:ind w:firstLine="0"/>
              <w:rPr>
                <w:sz w:val="24"/>
                <w:szCs w:val="24"/>
              </w:rPr>
            </w:pPr>
            <w:r w:rsidRPr="00836DC5">
              <w:rPr>
                <w:sz w:val="24"/>
                <w:szCs w:val="24"/>
              </w:rPr>
              <w:t xml:space="preserve">Рассмотрение практических примеров и приложений </w:t>
            </w:r>
            <w:proofErr w:type="spellStart"/>
            <w:r w:rsidRPr="00836DC5">
              <w:rPr>
                <w:sz w:val="24"/>
                <w:szCs w:val="24"/>
              </w:rPr>
              <w:t>мультиагентного</w:t>
            </w:r>
            <w:proofErr w:type="spellEnd"/>
            <w:r w:rsidRPr="00836DC5">
              <w:rPr>
                <w:sz w:val="24"/>
                <w:szCs w:val="24"/>
              </w:rPr>
              <w:t xml:space="preserve"> обучения с подкреплением в различных областях</w:t>
            </w:r>
          </w:p>
        </w:tc>
        <w:tc>
          <w:tcPr>
            <w:tcW w:w="1719" w:type="pct"/>
            <w:vAlign w:val="center"/>
          </w:tcPr>
          <w:p w14:paraId="7F3D31C5" w14:textId="77777777" w:rsidR="000E3639" w:rsidRPr="006C1B1F" w:rsidRDefault="000E3639" w:rsidP="000E3639">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6E0310C2" w14:textId="77777777" w:rsidR="002F3AC2" w:rsidRPr="00FE3C65" w:rsidRDefault="002F3AC2" w:rsidP="002F3AC2">
      <w:pPr>
        <w:ind w:left="1440" w:firstLine="0"/>
      </w:pPr>
    </w:p>
    <w:p w14:paraId="06A6CC6E" w14:textId="77777777" w:rsidR="009F24A2" w:rsidRPr="003F4B9B" w:rsidRDefault="00936812" w:rsidP="00F94659">
      <w:pPr>
        <w:pStyle w:val="2"/>
        <w:numPr>
          <w:ilvl w:val="1"/>
          <w:numId w:val="7"/>
        </w:numPr>
        <w:spacing w:line="276" w:lineRule="auto"/>
        <w:rPr>
          <w:szCs w:val="28"/>
        </w:rPr>
      </w:pPr>
      <w:bookmarkStart w:id="33" w:name="_Toc5052149"/>
      <w:bookmarkStart w:id="34" w:name="_Toc19304892"/>
      <w:bookmarkStart w:id="35" w:name="_Toc29798392"/>
      <w:bookmarkStart w:id="36" w:name="_Toc262097659"/>
      <w:r w:rsidRPr="003F4B9B">
        <w:rPr>
          <w:szCs w:val="28"/>
        </w:rPr>
        <w:lastRenderedPageBreak/>
        <w:t>Перечень вопросов, заданий, тем для подготовки к текущему контролю</w:t>
      </w:r>
      <w:bookmarkEnd w:id="33"/>
      <w:bookmarkEnd w:id="34"/>
      <w:bookmarkEnd w:id="35"/>
      <w:r w:rsidRPr="003F4B9B">
        <w:rPr>
          <w:szCs w:val="28"/>
        </w:rPr>
        <w:t xml:space="preserve"> </w:t>
      </w:r>
    </w:p>
    <w:p w14:paraId="47FD4571" w14:textId="77777777" w:rsidR="00EF27E7" w:rsidRDefault="001C0C66" w:rsidP="00B9418B">
      <w:pPr>
        <w:ind w:firstLine="0"/>
        <w:jc w:val="center"/>
        <w:rPr>
          <w:b/>
          <w:i/>
          <w:sz w:val="28"/>
          <w:szCs w:val="28"/>
        </w:rPr>
      </w:pPr>
      <w:r>
        <w:rPr>
          <w:b/>
          <w:i/>
          <w:sz w:val="28"/>
          <w:szCs w:val="28"/>
        </w:rPr>
        <w:t xml:space="preserve">          </w:t>
      </w:r>
      <w:r w:rsidR="00AC23F6" w:rsidRPr="00AC23F6">
        <w:rPr>
          <w:b/>
          <w:i/>
          <w:sz w:val="28"/>
          <w:szCs w:val="28"/>
        </w:rPr>
        <w:t>П</w:t>
      </w:r>
      <w:r w:rsidR="00EF27E7" w:rsidRPr="00AC23F6">
        <w:rPr>
          <w:b/>
          <w:i/>
          <w:sz w:val="28"/>
          <w:szCs w:val="28"/>
        </w:rPr>
        <w:t>римерные вопросы к контрольной работе</w:t>
      </w:r>
    </w:p>
    <w:p w14:paraId="21509A67" w14:textId="77777777" w:rsidR="00836DC5" w:rsidRPr="00836DC5" w:rsidRDefault="00836DC5" w:rsidP="00836DC5">
      <w:pPr>
        <w:pStyle w:val="af6"/>
        <w:ind w:left="0"/>
        <w:rPr>
          <w:szCs w:val="28"/>
        </w:rPr>
      </w:pPr>
      <w:r w:rsidRPr="00836DC5">
        <w:rPr>
          <w:szCs w:val="28"/>
        </w:rPr>
        <w:t>1. Что такое обучение с подкреплением и как оно отличается от других видов обучения?</w:t>
      </w:r>
    </w:p>
    <w:p w14:paraId="2C40369D" w14:textId="77777777" w:rsidR="00836DC5" w:rsidRPr="00836DC5" w:rsidRDefault="00836DC5" w:rsidP="00836DC5">
      <w:pPr>
        <w:pStyle w:val="af6"/>
        <w:ind w:left="0"/>
        <w:rPr>
          <w:szCs w:val="28"/>
        </w:rPr>
      </w:pPr>
      <w:r w:rsidRPr="00836DC5">
        <w:rPr>
          <w:szCs w:val="28"/>
        </w:rPr>
        <w:t>2. Какие основные типы задач возникают в области обучения с подкреплением? Приведите примеры каждого типа задачи.</w:t>
      </w:r>
    </w:p>
    <w:p w14:paraId="367BECAB" w14:textId="77777777" w:rsidR="00836DC5" w:rsidRPr="00836DC5" w:rsidRDefault="00836DC5" w:rsidP="00836DC5">
      <w:pPr>
        <w:pStyle w:val="af6"/>
        <w:ind w:left="0"/>
        <w:rPr>
          <w:szCs w:val="28"/>
        </w:rPr>
      </w:pPr>
      <w:r w:rsidRPr="00836DC5">
        <w:rPr>
          <w:szCs w:val="28"/>
        </w:rPr>
        <w:t>3. Что такое оценочная обратная связь в контексте обучения с подкреплением? Как она используется для обновления стратегии агента?</w:t>
      </w:r>
    </w:p>
    <w:p w14:paraId="4B332879" w14:textId="77777777" w:rsidR="00836DC5" w:rsidRPr="00836DC5" w:rsidRDefault="00836DC5" w:rsidP="00836DC5">
      <w:pPr>
        <w:pStyle w:val="af6"/>
        <w:ind w:left="0"/>
        <w:rPr>
          <w:szCs w:val="28"/>
        </w:rPr>
      </w:pPr>
      <w:r w:rsidRPr="00836DC5">
        <w:rPr>
          <w:szCs w:val="28"/>
        </w:rPr>
        <w:t>4. Как работает алгоритм Q-</w:t>
      </w:r>
      <w:proofErr w:type="spellStart"/>
      <w:r w:rsidRPr="00836DC5">
        <w:rPr>
          <w:szCs w:val="28"/>
        </w:rPr>
        <w:t>Learning</w:t>
      </w:r>
      <w:proofErr w:type="spellEnd"/>
      <w:r w:rsidRPr="00836DC5">
        <w:rPr>
          <w:szCs w:val="28"/>
        </w:rPr>
        <w:t>? Какие основные компоненты этого алгоритма?</w:t>
      </w:r>
    </w:p>
    <w:p w14:paraId="04A48752" w14:textId="77777777" w:rsidR="00836DC5" w:rsidRPr="00836DC5" w:rsidRDefault="00836DC5" w:rsidP="00836DC5">
      <w:pPr>
        <w:pStyle w:val="af6"/>
        <w:ind w:left="0"/>
        <w:rPr>
          <w:szCs w:val="28"/>
        </w:rPr>
      </w:pPr>
      <w:r w:rsidRPr="00836DC5">
        <w:rPr>
          <w:szCs w:val="28"/>
        </w:rPr>
        <w:t>5. Чем отличается метод SARSA от Q-</w:t>
      </w:r>
      <w:proofErr w:type="spellStart"/>
      <w:r w:rsidRPr="00836DC5">
        <w:rPr>
          <w:szCs w:val="28"/>
        </w:rPr>
        <w:t>Learning</w:t>
      </w:r>
      <w:proofErr w:type="spellEnd"/>
      <w:r w:rsidRPr="00836DC5">
        <w:rPr>
          <w:szCs w:val="28"/>
        </w:rPr>
        <w:t>? В каких случаях стоит использовать один метод, а в каких — другой?</w:t>
      </w:r>
    </w:p>
    <w:p w14:paraId="36E814B4" w14:textId="77777777" w:rsidR="00836DC5" w:rsidRPr="00836DC5" w:rsidRDefault="00836DC5" w:rsidP="00836DC5">
      <w:pPr>
        <w:pStyle w:val="af6"/>
        <w:ind w:left="0"/>
        <w:rPr>
          <w:szCs w:val="28"/>
        </w:rPr>
      </w:pPr>
      <w:r w:rsidRPr="00836DC5">
        <w:rPr>
          <w:szCs w:val="28"/>
        </w:rPr>
        <w:t>6. Что такое глубокое Q-обучение и как оно связано с методом Q-</w:t>
      </w:r>
      <w:proofErr w:type="spellStart"/>
      <w:r w:rsidRPr="00836DC5">
        <w:rPr>
          <w:szCs w:val="28"/>
        </w:rPr>
        <w:t>Learning</w:t>
      </w:r>
      <w:proofErr w:type="spellEnd"/>
      <w:r w:rsidRPr="00836DC5">
        <w:rPr>
          <w:szCs w:val="28"/>
        </w:rPr>
        <w:t>?</w:t>
      </w:r>
    </w:p>
    <w:p w14:paraId="006F14E9" w14:textId="77777777" w:rsidR="00836DC5" w:rsidRPr="00836DC5" w:rsidRDefault="00836DC5" w:rsidP="00836DC5">
      <w:pPr>
        <w:pStyle w:val="af6"/>
        <w:ind w:left="0"/>
        <w:rPr>
          <w:szCs w:val="28"/>
        </w:rPr>
      </w:pPr>
      <w:r w:rsidRPr="00836DC5">
        <w:rPr>
          <w:szCs w:val="28"/>
        </w:rPr>
        <w:t>7. Какие преимущества и ограничения имеет глубокое Q-обучение (</w:t>
      </w:r>
      <w:proofErr w:type="spellStart"/>
      <w:r w:rsidRPr="00836DC5">
        <w:rPr>
          <w:szCs w:val="28"/>
        </w:rPr>
        <w:t>Deep</w:t>
      </w:r>
      <w:proofErr w:type="spellEnd"/>
      <w:r w:rsidRPr="00836DC5">
        <w:rPr>
          <w:szCs w:val="28"/>
        </w:rPr>
        <w:t xml:space="preserve"> Q-</w:t>
      </w:r>
      <w:proofErr w:type="spellStart"/>
      <w:r w:rsidRPr="00836DC5">
        <w:rPr>
          <w:szCs w:val="28"/>
        </w:rPr>
        <w:t>Learning</w:t>
      </w:r>
      <w:proofErr w:type="spellEnd"/>
      <w:r w:rsidRPr="00836DC5">
        <w:rPr>
          <w:szCs w:val="28"/>
        </w:rPr>
        <w:t>)?</w:t>
      </w:r>
    </w:p>
    <w:p w14:paraId="4081E81D" w14:textId="77777777" w:rsidR="00836DC5" w:rsidRPr="00836DC5" w:rsidRDefault="00836DC5" w:rsidP="00836DC5">
      <w:pPr>
        <w:pStyle w:val="af6"/>
        <w:ind w:left="0"/>
        <w:rPr>
          <w:szCs w:val="28"/>
        </w:rPr>
      </w:pPr>
      <w:r w:rsidRPr="00836DC5">
        <w:rPr>
          <w:szCs w:val="28"/>
        </w:rPr>
        <w:t xml:space="preserve">8. Что такое </w:t>
      </w:r>
      <w:proofErr w:type="spellStart"/>
      <w:r w:rsidRPr="00836DC5">
        <w:rPr>
          <w:szCs w:val="28"/>
        </w:rPr>
        <w:t>Deep</w:t>
      </w:r>
      <w:proofErr w:type="spellEnd"/>
      <w:r w:rsidRPr="00836DC5">
        <w:rPr>
          <w:szCs w:val="28"/>
        </w:rPr>
        <w:t xml:space="preserve"> Q-</w:t>
      </w:r>
      <w:proofErr w:type="spellStart"/>
      <w:r w:rsidRPr="00836DC5">
        <w:rPr>
          <w:szCs w:val="28"/>
        </w:rPr>
        <w:t>Network</w:t>
      </w:r>
      <w:proofErr w:type="spellEnd"/>
      <w:r w:rsidRPr="00836DC5">
        <w:rPr>
          <w:szCs w:val="28"/>
        </w:rPr>
        <w:t xml:space="preserve"> (DQN)? Какую архитектуру сети использует DQN?</w:t>
      </w:r>
    </w:p>
    <w:p w14:paraId="52B28696" w14:textId="77777777" w:rsidR="00836DC5" w:rsidRPr="00836DC5" w:rsidRDefault="00836DC5" w:rsidP="00836DC5">
      <w:pPr>
        <w:pStyle w:val="af6"/>
        <w:ind w:left="0"/>
        <w:rPr>
          <w:szCs w:val="28"/>
        </w:rPr>
      </w:pPr>
      <w:r w:rsidRPr="00836DC5">
        <w:rPr>
          <w:szCs w:val="28"/>
        </w:rPr>
        <w:t xml:space="preserve">9. Что такое </w:t>
      </w:r>
      <w:proofErr w:type="spellStart"/>
      <w:r w:rsidRPr="00836DC5">
        <w:rPr>
          <w:szCs w:val="28"/>
        </w:rPr>
        <w:t>Experience</w:t>
      </w:r>
      <w:proofErr w:type="spellEnd"/>
      <w:r w:rsidRPr="00836DC5">
        <w:rPr>
          <w:szCs w:val="28"/>
        </w:rPr>
        <w:t xml:space="preserve"> </w:t>
      </w:r>
      <w:proofErr w:type="spellStart"/>
      <w:r w:rsidRPr="00836DC5">
        <w:rPr>
          <w:szCs w:val="28"/>
        </w:rPr>
        <w:t>Replay</w:t>
      </w:r>
      <w:proofErr w:type="spellEnd"/>
      <w:r w:rsidRPr="00836DC5">
        <w:rPr>
          <w:szCs w:val="28"/>
        </w:rPr>
        <w:t xml:space="preserve"> и зачем он используется в глубоком Q-обучении?</w:t>
      </w:r>
    </w:p>
    <w:p w14:paraId="3574049A" w14:textId="25E21CEF" w:rsidR="00F94659" w:rsidRPr="00521A07" w:rsidRDefault="00836DC5" w:rsidP="00836DC5">
      <w:pPr>
        <w:pStyle w:val="af6"/>
        <w:ind w:left="0"/>
        <w:rPr>
          <w:szCs w:val="28"/>
        </w:rPr>
      </w:pPr>
      <w:r w:rsidRPr="00836DC5">
        <w:rPr>
          <w:szCs w:val="28"/>
        </w:rPr>
        <w:t>10. Какие проблемы возникают при использовании глубокого Q-обучения и как с ними можно бороться?</w:t>
      </w:r>
    </w:p>
    <w:p w14:paraId="3683B4CB" w14:textId="77777777" w:rsidR="00836DC5" w:rsidRDefault="00836DC5" w:rsidP="001F33C9">
      <w:pPr>
        <w:ind w:firstLine="0"/>
        <w:jc w:val="center"/>
        <w:rPr>
          <w:b/>
          <w:i/>
          <w:sz w:val="28"/>
          <w:szCs w:val="28"/>
        </w:rPr>
      </w:pPr>
    </w:p>
    <w:p w14:paraId="3EE147B6" w14:textId="51369876" w:rsidR="004E3F62" w:rsidRPr="001F33C9" w:rsidRDefault="001F33C9" w:rsidP="001F33C9">
      <w:pPr>
        <w:ind w:firstLine="0"/>
        <w:jc w:val="center"/>
        <w:rPr>
          <w:b/>
          <w:i/>
          <w:sz w:val="28"/>
          <w:szCs w:val="28"/>
        </w:rPr>
      </w:pPr>
      <w:r w:rsidRPr="001F33C9">
        <w:rPr>
          <w:b/>
          <w:i/>
          <w:sz w:val="28"/>
          <w:szCs w:val="28"/>
        </w:rPr>
        <w:t>Примерные задания контрольной работы</w:t>
      </w:r>
    </w:p>
    <w:p w14:paraId="6388DAB2" w14:textId="77777777" w:rsidR="004E3F62" w:rsidRDefault="004E3F62" w:rsidP="004E3F62">
      <w:pPr>
        <w:pStyle w:val="af6"/>
        <w:numPr>
          <w:ilvl w:val="0"/>
          <w:numId w:val="5"/>
        </w:numPr>
        <w:suppressAutoHyphens/>
        <w:ind w:left="426" w:hanging="40"/>
        <w:rPr>
          <w:szCs w:val="28"/>
        </w:rPr>
      </w:pPr>
      <w:r w:rsidRPr="00C525C1">
        <w:t xml:space="preserve">Есть </w:t>
      </w:r>
      <w:r w:rsidRPr="00C525C1">
        <w:rPr>
          <w:b/>
        </w:rPr>
        <w:t>n</w:t>
      </w:r>
      <w:r w:rsidRPr="00C525C1">
        <w:t xml:space="preserve"> игровых автоматов, в каждом из которых фиксирована вероятность выигрыша. </w:t>
      </w:r>
      <w:r>
        <w:t>Н</w:t>
      </w:r>
      <w:r w:rsidRPr="00C525C1">
        <w:t>айти слот-машину с наибольшим ожидаемым выигрышем и всегда выбирать именно ее.</w:t>
      </w:r>
    </w:p>
    <w:p w14:paraId="143AC6BE" w14:textId="521935DC" w:rsidR="004E3F62" w:rsidRDefault="004E3F62" w:rsidP="004E3F62">
      <w:pPr>
        <w:pStyle w:val="af6"/>
        <w:numPr>
          <w:ilvl w:val="0"/>
          <w:numId w:val="5"/>
        </w:numPr>
        <w:suppressAutoHyphens/>
        <w:ind w:left="426" w:hanging="40"/>
        <w:rPr>
          <w:szCs w:val="28"/>
        </w:rPr>
      </w:pPr>
      <w:r w:rsidRPr="00FB36F6">
        <w:rPr>
          <w:szCs w:val="28"/>
        </w:rPr>
        <w:t xml:space="preserve">Создание робота для </w:t>
      </w:r>
      <w:proofErr w:type="spellStart"/>
      <w:r w:rsidRPr="00FB36F6">
        <w:rPr>
          <w:szCs w:val="28"/>
        </w:rPr>
        <w:t>иrры</w:t>
      </w:r>
      <w:proofErr w:type="spellEnd"/>
      <w:r w:rsidRPr="00FB36F6">
        <w:rPr>
          <w:szCs w:val="28"/>
        </w:rPr>
        <w:t xml:space="preserve"> </w:t>
      </w:r>
      <w:proofErr w:type="spellStart"/>
      <w:r w:rsidRPr="00FB36F6">
        <w:rPr>
          <w:szCs w:val="28"/>
        </w:rPr>
        <w:t>Last</w:t>
      </w:r>
      <w:proofErr w:type="spellEnd"/>
      <w:r w:rsidRPr="00FB36F6">
        <w:rPr>
          <w:szCs w:val="28"/>
        </w:rPr>
        <w:t xml:space="preserve"> </w:t>
      </w:r>
      <w:proofErr w:type="spellStart"/>
      <w:r w:rsidRPr="00FB36F6">
        <w:rPr>
          <w:szCs w:val="28"/>
        </w:rPr>
        <w:t>Coin</w:t>
      </w:r>
      <w:proofErr w:type="spellEnd"/>
      <w:r w:rsidRPr="00FB36F6">
        <w:rPr>
          <w:szCs w:val="28"/>
        </w:rPr>
        <w:t xml:space="preserve"> </w:t>
      </w:r>
      <w:proofErr w:type="spellStart"/>
      <w:r w:rsidRPr="00FB36F6">
        <w:rPr>
          <w:szCs w:val="28"/>
        </w:rPr>
        <w:t>Standing</w:t>
      </w:r>
      <w:proofErr w:type="spellEnd"/>
      <w:r w:rsidRPr="00FB36F6">
        <w:rPr>
          <w:szCs w:val="28"/>
        </w:rPr>
        <w:t xml:space="preserve"> (</w:t>
      </w:r>
      <w:r>
        <w:rPr>
          <w:szCs w:val="28"/>
        </w:rPr>
        <w:t>«Последняя монета»</w:t>
      </w:r>
      <w:r w:rsidRPr="00FB36F6">
        <w:rPr>
          <w:szCs w:val="28"/>
        </w:rPr>
        <w:t>)</w:t>
      </w:r>
    </w:p>
    <w:p w14:paraId="2C340C65" w14:textId="2F1CC578" w:rsidR="00CE556C" w:rsidRDefault="00CE556C" w:rsidP="00CE556C">
      <w:pPr>
        <w:pStyle w:val="af6"/>
        <w:suppressAutoHyphens/>
        <w:ind w:left="426" w:firstLine="0"/>
        <w:rPr>
          <w:szCs w:val="28"/>
        </w:rPr>
      </w:pPr>
    </w:p>
    <w:p w14:paraId="7DD055B8" w14:textId="77777777" w:rsidR="00CE556C" w:rsidRPr="00FB36F6" w:rsidRDefault="00CE556C" w:rsidP="00CE556C">
      <w:pPr>
        <w:pStyle w:val="af6"/>
        <w:suppressAutoHyphens/>
        <w:ind w:left="426" w:firstLine="0"/>
        <w:rPr>
          <w:szCs w:val="28"/>
        </w:rPr>
      </w:pPr>
    </w:p>
    <w:p w14:paraId="2DE725F7" w14:textId="77777777" w:rsidR="004E3F62" w:rsidRPr="00FB36F6" w:rsidRDefault="004E3F62" w:rsidP="004E3F62">
      <w:pPr>
        <w:pStyle w:val="af6"/>
        <w:numPr>
          <w:ilvl w:val="0"/>
          <w:numId w:val="5"/>
        </w:numPr>
        <w:suppressAutoHyphens/>
        <w:ind w:left="426" w:hanging="40"/>
        <w:rPr>
          <w:szCs w:val="28"/>
        </w:rPr>
      </w:pPr>
      <w:r w:rsidRPr="00FB36F6">
        <w:rPr>
          <w:szCs w:val="28"/>
        </w:rPr>
        <w:lastRenderedPageBreak/>
        <w:t>Создани</w:t>
      </w:r>
      <w:r>
        <w:rPr>
          <w:szCs w:val="28"/>
        </w:rPr>
        <w:t xml:space="preserve">е робота для игры </w:t>
      </w:r>
      <w:proofErr w:type="spellStart"/>
      <w:r>
        <w:rPr>
          <w:szCs w:val="28"/>
        </w:rPr>
        <w:t>Тiс</w:t>
      </w:r>
      <w:proofErr w:type="spellEnd"/>
      <w:r>
        <w:rPr>
          <w:szCs w:val="28"/>
        </w:rPr>
        <w:t>-</w:t>
      </w:r>
      <w:proofErr w:type="spellStart"/>
      <w:r>
        <w:rPr>
          <w:szCs w:val="28"/>
        </w:rPr>
        <w:t>Тас</w:t>
      </w:r>
      <w:proofErr w:type="spellEnd"/>
      <w:r>
        <w:rPr>
          <w:szCs w:val="28"/>
        </w:rPr>
        <w:t>-Тое («Крестики-нолики»</w:t>
      </w:r>
      <w:r w:rsidRPr="00FB36F6">
        <w:rPr>
          <w:szCs w:val="28"/>
        </w:rPr>
        <w:t>)</w:t>
      </w:r>
    </w:p>
    <w:p w14:paraId="17A83E63" w14:textId="77777777" w:rsidR="004E3F62" w:rsidRPr="00FB36F6" w:rsidRDefault="004E3F62" w:rsidP="004E3F62">
      <w:pPr>
        <w:pStyle w:val="af6"/>
        <w:numPr>
          <w:ilvl w:val="0"/>
          <w:numId w:val="5"/>
        </w:numPr>
        <w:suppressAutoHyphens/>
        <w:ind w:left="426" w:hanging="40"/>
        <w:rPr>
          <w:szCs w:val="28"/>
        </w:rPr>
      </w:pPr>
      <w:r w:rsidRPr="00FB36F6">
        <w:rPr>
          <w:szCs w:val="28"/>
        </w:rPr>
        <w:t xml:space="preserve">Создание двух роботов, играющих между собой </w:t>
      </w:r>
      <w:r>
        <w:rPr>
          <w:szCs w:val="28"/>
        </w:rPr>
        <w:t xml:space="preserve">в игру </w:t>
      </w:r>
      <w:proofErr w:type="spellStart"/>
      <w:r>
        <w:rPr>
          <w:szCs w:val="28"/>
        </w:rPr>
        <w:t>Connect</w:t>
      </w:r>
      <w:proofErr w:type="spellEnd"/>
      <w:r>
        <w:rPr>
          <w:szCs w:val="28"/>
        </w:rPr>
        <w:t xml:space="preserve"> </w:t>
      </w:r>
      <w:proofErr w:type="spellStart"/>
      <w:r>
        <w:rPr>
          <w:szCs w:val="28"/>
        </w:rPr>
        <w:t>Four</w:t>
      </w:r>
      <w:proofErr w:type="spellEnd"/>
      <w:r>
        <w:rPr>
          <w:szCs w:val="28"/>
        </w:rPr>
        <w:t xml:space="preserve"> («Четыре в ряд»</w:t>
      </w:r>
      <w:r w:rsidRPr="00FB36F6">
        <w:rPr>
          <w:szCs w:val="28"/>
        </w:rPr>
        <w:t>)</w:t>
      </w:r>
    </w:p>
    <w:p w14:paraId="2C6E24A6" w14:textId="77777777" w:rsidR="004E3F62" w:rsidRPr="00FB36F6" w:rsidRDefault="004E3F62" w:rsidP="004E3F62">
      <w:pPr>
        <w:pStyle w:val="af6"/>
        <w:numPr>
          <w:ilvl w:val="0"/>
          <w:numId w:val="5"/>
        </w:numPr>
        <w:suppressAutoHyphens/>
        <w:ind w:left="426" w:hanging="40"/>
        <w:rPr>
          <w:szCs w:val="28"/>
        </w:rPr>
      </w:pPr>
      <w:r w:rsidRPr="00FB36F6">
        <w:rPr>
          <w:szCs w:val="28"/>
        </w:rPr>
        <w:t xml:space="preserve">Создание двух роботов, играющих между собой в игру </w:t>
      </w:r>
      <w:proofErr w:type="spellStart"/>
      <w:r w:rsidRPr="00FB36F6">
        <w:rPr>
          <w:szCs w:val="28"/>
        </w:rPr>
        <w:t>Hexapawn</w:t>
      </w:r>
      <w:proofErr w:type="spellEnd"/>
      <w:r w:rsidRPr="00FB36F6">
        <w:rPr>
          <w:szCs w:val="28"/>
        </w:rPr>
        <w:t xml:space="preserve"> (</w:t>
      </w:r>
      <w:r>
        <w:rPr>
          <w:szCs w:val="28"/>
        </w:rPr>
        <w:t>«Шесть пешек»</w:t>
      </w:r>
      <w:r w:rsidRPr="00FB36F6">
        <w:rPr>
          <w:szCs w:val="28"/>
        </w:rPr>
        <w:t>)</w:t>
      </w:r>
    </w:p>
    <w:p w14:paraId="5BE37A30" w14:textId="1189660D" w:rsidR="003D5634" w:rsidRPr="00400972" w:rsidRDefault="003D5634" w:rsidP="00521A07">
      <w:pPr>
        <w:spacing w:line="276" w:lineRule="auto"/>
        <w:ind w:firstLine="0"/>
        <w:rPr>
          <w:b/>
          <w:sz w:val="28"/>
          <w:szCs w:val="28"/>
        </w:rPr>
      </w:pPr>
    </w:p>
    <w:p w14:paraId="40D37661" w14:textId="4536F3AE" w:rsidR="003D5634" w:rsidRPr="00521A07" w:rsidRDefault="003D5634" w:rsidP="00400972">
      <w:pPr>
        <w:ind w:firstLine="709"/>
        <w:rPr>
          <w:i/>
          <w:strike/>
          <w:sz w:val="28"/>
          <w:szCs w:val="28"/>
        </w:rPr>
      </w:pPr>
      <w:r w:rsidRPr="00521A07">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400972" w:rsidRPr="00521A07">
        <w:rPr>
          <w:i/>
          <w:sz w:val="28"/>
          <w:szCs w:val="28"/>
        </w:rPr>
        <w:t>Департамента анализа данных</w:t>
      </w:r>
      <w:r w:rsidR="00AB0E80" w:rsidRPr="00521A07">
        <w:rPr>
          <w:i/>
          <w:sz w:val="28"/>
          <w:szCs w:val="28"/>
        </w:rPr>
        <w:t xml:space="preserve"> и машинного обучения</w:t>
      </w:r>
      <w:r w:rsidR="00811177">
        <w:rPr>
          <w:i/>
          <w:sz w:val="28"/>
          <w:szCs w:val="28"/>
        </w:rPr>
        <w:t xml:space="preserve"> Факультета информационных технологий и анализа больших данных</w:t>
      </w:r>
      <w:r w:rsidR="00C142D4" w:rsidRPr="00521A07">
        <w:rPr>
          <w:i/>
          <w:sz w:val="28"/>
          <w:szCs w:val="28"/>
        </w:rPr>
        <w:t>.</w:t>
      </w:r>
      <w:r w:rsidR="00AB0E80" w:rsidRPr="00521A07">
        <w:rPr>
          <w:i/>
          <w:sz w:val="28"/>
          <w:szCs w:val="28"/>
        </w:rPr>
        <w:t xml:space="preserve"> </w:t>
      </w:r>
    </w:p>
    <w:p w14:paraId="0B713325" w14:textId="77777777" w:rsidR="003D5634" w:rsidRPr="003D5634" w:rsidRDefault="003D5634" w:rsidP="003D5634">
      <w:pPr>
        <w:ind w:firstLine="0"/>
        <w:rPr>
          <w:b/>
          <w:sz w:val="28"/>
          <w:szCs w:val="28"/>
        </w:rPr>
      </w:pPr>
    </w:p>
    <w:p w14:paraId="10C3C5FF" w14:textId="77777777" w:rsidR="00FE2C9E" w:rsidRPr="006A5EF6" w:rsidRDefault="00FE2C9E" w:rsidP="00EF27E7">
      <w:pPr>
        <w:pStyle w:val="1"/>
        <w:numPr>
          <w:ilvl w:val="0"/>
          <w:numId w:val="7"/>
        </w:numPr>
        <w:spacing w:before="0" w:after="0"/>
        <w:ind w:left="0" w:firstLine="709"/>
      </w:pPr>
      <w:bookmarkStart w:id="37" w:name="_Toc5052150"/>
      <w:bookmarkStart w:id="38" w:name="_Toc19304895"/>
      <w:bookmarkStart w:id="39" w:name="_Toc29798393"/>
      <w:r w:rsidRPr="006A5EF6">
        <w:t>Фонд оценочных средств</w:t>
      </w:r>
      <w:r w:rsidR="00175686" w:rsidRPr="006A5EF6">
        <w:t xml:space="preserve"> для проведения промежуточной аттестации обучающихся по данной дисциплине</w:t>
      </w:r>
      <w:bookmarkEnd w:id="37"/>
      <w:bookmarkEnd w:id="38"/>
      <w:bookmarkEnd w:id="39"/>
    </w:p>
    <w:p w14:paraId="047C85C2" w14:textId="0F98C9A1" w:rsidR="00521A07" w:rsidRPr="00811177" w:rsidRDefault="00FE2C9E" w:rsidP="00811177">
      <w:pPr>
        <w:ind w:firstLine="709"/>
        <w:rPr>
          <w:b/>
          <w:sz w:val="28"/>
          <w:szCs w:val="28"/>
        </w:rPr>
      </w:pPr>
      <w:r w:rsidRPr="00FE2C9E">
        <w:rPr>
          <w:sz w:val="28"/>
          <w:szCs w:val="28"/>
        </w:rPr>
        <w:t xml:space="preserve">Перечень </w:t>
      </w:r>
      <w:r w:rsidRPr="00C921F1">
        <w:rPr>
          <w:sz w:val="28"/>
          <w:szCs w:val="28"/>
        </w:rPr>
        <w:t xml:space="preserve">компетенций </w:t>
      </w:r>
      <w:r w:rsidR="006E5068">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w:t>
      </w:r>
      <w:r w:rsidRPr="00811177">
        <w:rPr>
          <w:b/>
          <w:sz w:val="28"/>
          <w:szCs w:val="28"/>
        </w:rPr>
        <w:t>2</w:t>
      </w:r>
      <w:r w:rsidR="006E5068" w:rsidRPr="00811177">
        <w:rPr>
          <w:b/>
          <w:sz w:val="28"/>
          <w:szCs w:val="28"/>
        </w:rPr>
        <w:t>.</w:t>
      </w:r>
      <w:r w:rsidRPr="00811177">
        <w:rPr>
          <w:b/>
          <w:sz w:val="28"/>
          <w:szCs w:val="28"/>
        </w:rPr>
        <w:t xml:space="preserve"> </w:t>
      </w:r>
      <w:r w:rsidR="00E00128" w:rsidRPr="00811177">
        <w:rPr>
          <w:rFonts w:eastAsia="Calibri"/>
          <w:b/>
          <w:sz w:val="28"/>
          <w:szCs w:val="28"/>
          <w:lang w:eastAsia="en-US"/>
        </w:rPr>
        <w:t>«Перечень планируемых результатов освоения образовательной программы</w:t>
      </w:r>
      <w:r w:rsidR="00AB0E80" w:rsidRPr="00811177">
        <w:rPr>
          <w:rFonts w:eastAsia="Calibri"/>
          <w:b/>
          <w:sz w:val="28"/>
          <w:szCs w:val="28"/>
          <w:lang w:eastAsia="en-US"/>
        </w:rPr>
        <w:t xml:space="preserve"> (перечень компетенций)</w:t>
      </w:r>
      <w:r w:rsidR="00E00128" w:rsidRPr="00811177">
        <w:rPr>
          <w:rFonts w:eastAsia="Calibri"/>
          <w:b/>
          <w:sz w:val="28"/>
          <w:szCs w:val="28"/>
          <w:lang w:eastAsia="en-US"/>
        </w:rPr>
        <w:t xml:space="preserve"> с указанием индикаторов их достижения</w:t>
      </w:r>
      <w:r w:rsidR="006E5068" w:rsidRPr="00811177">
        <w:rPr>
          <w:rFonts w:eastAsia="Calibri"/>
          <w:b/>
          <w:sz w:val="28"/>
          <w:szCs w:val="28"/>
          <w:lang w:eastAsia="en-US"/>
        </w:rPr>
        <w:t xml:space="preserve"> и планируемых результатов обучения по дисциплине».</w:t>
      </w:r>
      <w:r w:rsidRPr="00811177">
        <w:rPr>
          <w:b/>
          <w:sz w:val="28"/>
          <w:szCs w:val="28"/>
        </w:rPr>
        <w:t xml:space="preserve"> </w:t>
      </w:r>
    </w:p>
    <w:p w14:paraId="648B6AFB" w14:textId="3018AF28" w:rsidR="00AB0E80" w:rsidRPr="00521A07" w:rsidRDefault="004A20EC" w:rsidP="00521A07">
      <w:pPr>
        <w:ind w:right="-286" w:firstLine="0"/>
        <w:jc w:val="center"/>
        <w:rPr>
          <w:b/>
          <w:sz w:val="28"/>
          <w:szCs w:val="28"/>
        </w:rPr>
      </w:pPr>
      <w:r w:rsidRPr="002B71B1">
        <w:rPr>
          <w:b/>
          <w:sz w:val="28"/>
          <w:szCs w:val="28"/>
        </w:rPr>
        <w:t xml:space="preserve">Типовые контрольные задания или иные материалы, необходимые для оценки </w:t>
      </w:r>
      <w:r w:rsidR="006E5068" w:rsidRPr="002B71B1">
        <w:rPr>
          <w:b/>
          <w:sz w:val="28"/>
          <w:szCs w:val="28"/>
        </w:rPr>
        <w:t>индикаторов достижения компетенций, знаний и умений</w:t>
      </w:r>
    </w:p>
    <w:tbl>
      <w:tblPr>
        <w:tblStyle w:val="33"/>
        <w:tblW w:w="0" w:type="auto"/>
        <w:tblLook w:val="04A0" w:firstRow="1" w:lastRow="0" w:firstColumn="1" w:lastColumn="0" w:noHBand="0" w:noVBand="1"/>
      </w:tblPr>
      <w:tblGrid>
        <w:gridCol w:w="2371"/>
        <w:gridCol w:w="2477"/>
        <w:gridCol w:w="2409"/>
        <w:gridCol w:w="2371"/>
      </w:tblGrid>
      <w:tr w:rsidR="00AB0E80" w:rsidRPr="00AB0E80" w14:paraId="6294E805" w14:textId="77777777" w:rsidTr="00811177">
        <w:tc>
          <w:tcPr>
            <w:tcW w:w="2371" w:type="dxa"/>
          </w:tcPr>
          <w:p w14:paraId="53941558" w14:textId="77777777" w:rsidR="00AB0E80" w:rsidRPr="00811177" w:rsidRDefault="00AB0E80" w:rsidP="00AB0E80">
            <w:pPr>
              <w:autoSpaceDE w:val="0"/>
              <w:autoSpaceDN w:val="0"/>
              <w:adjustRightInd w:val="0"/>
              <w:spacing w:line="240" w:lineRule="auto"/>
              <w:ind w:firstLine="0"/>
              <w:jc w:val="center"/>
              <w:rPr>
                <w:rFonts w:ascii="Times New Roman" w:hAnsi="Times New Roman" w:cs="Times New Roman"/>
                <w:b/>
                <w:sz w:val="24"/>
                <w:szCs w:val="24"/>
              </w:rPr>
            </w:pPr>
            <w:r w:rsidRPr="00811177">
              <w:rPr>
                <w:rFonts w:ascii="Times New Roman" w:hAnsi="Times New Roman" w:cs="Times New Roman"/>
                <w:b/>
                <w:sz w:val="24"/>
                <w:szCs w:val="24"/>
              </w:rPr>
              <w:t>Наименование компетенции</w:t>
            </w:r>
          </w:p>
        </w:tc>
        <w:tc>
          <w:tcPr>
            <w:tcW w:w="2477" w:type="dxa"/>
          </w:tcPr>
          <w:p w14:paraId="7303BBF7" w14:textId="77777777" w:rsidR="00AB0E80" w:rsidRPr="00811177" w:rsidRDefault="00AB0E80" w:rsidP="00AB0E80">
            <w:pPr>
              <w:autoSpaceDE w:val="0"/>
              <w:autoSpaceDN w:val="0"/>
              <w:adjustRightInd w:val="0"/>
              <w:spacing w:line="240" w:lineRule="auto"/>
              <w:ind w:firstLine="0"/>
              <w:jc w:val="center"/>
              <w:rPr>
                <w:rFonts w:ascii="Times New Roman" w:hAnsi="Times New Roman" w:cs="Times New Roman"/>
                <w:b/>
                <w:sz w:val="24"/>
                <w:szCs w:val="24"/>
              </w:rPr>
            </w:pPr>
            <w:r w:rsidRPr="00811177">
              <w:rPr>
                <w:rFonts w:ascii="Times New Roman" w:hAnsi="Times New Roman" w:cs="Times New Roman"/>
                <w:b/>
                <w:sz w:val="24"/>
                <w:szCs w:val="24"/>
              </w:rPr>
              <w:t>Наименование  индикаторов достижения компетенции</w:t>
            </w:r>
          </w:p>
        </w:tc>
        <w:tc>
          <w:tcPr>
            <w:tcW w:w="2409" w:type="dxa"/>
          </w:tcPr>
          <w:p w14:paraId="714EDB41" w14:textId="77777777" w:rsidR="00AB0E80" w:rsidRPr="00811177" w:rsidRDefault="00AB0E80" w:rsidP="00AB0E80">
            <w:pPr>
              <w:autoSpaceDE w:val="0"/>
              <w:autoSpaceDN w:val="0"/>
              <w:adjustRightInd w:val="0"/>
              <w:spacing w:line="240" w:lineRule="auto"/>
              <w:ind w:firstLine="0"/>
              <w:jc w:val="center"/>
              <w:rPr>
                <w:rFonts w:ascii="Times New Roman" w:hAnsi="Times New Roman" w:cs="Times New Roman"/>
                <w:b/>
                <w:sz w:val="24"/>
                <w:szCs w:val="24"/>
              </w:rPr>
            </w:pPr>
            <w:r w:rsidRPr="00811177">
              <w:rPr>
                <w:rFonts w:ascii="Times New Roman" w:hAnsi="Times New Roman" w:cs="Times New Roman"/>
                <w:b/>
                <w:sz w:val="24"/>
                <w:szCs w:val="24"/>
              </w:rPr>
              <w:t>Результаты обучения ( умения и знания), соотнесенные с индикаторами достижения компетенции</w:t>
            </w:r>
          </w:p>
        </w:tc>
        <w:tc>
          <w:tcPr>
            <w:tcW w:w="2371" w:type="dxa"/>
          </w:tcPr>
          <w:p w14:paraId="793E356F" w14:textId="77777777" w:rsidR="00AB0E80" w:rsidRPr="00811177" w:rsidRDefault="00AB0E80" w:rsidP="00AB0E80">
            <w:pPr>
              <w:autoSpaceDE w:val="0"/>
              <w:autoSpaceDN w:val="0"/>
              <w:adjustRightInd w:val="0"/>
              <w:spacing w:line="240" w:lineRule="auto"/>
              <w:ind w:firstLine="0"/>
              <w:jc w:val="center"/>
              <w:rPr>
                <w:rFonts w:ascii="Times New Roman" w:hAnsi="Times New Roman" w:cs="Times New Roman"/>
                <w:b/>
                <w:sz w:val="24"/>
                <w:szCs w:val="24"/>
              </w:rPr>
            </w:pPr>
            <w:r w:rsidRPr="00811177">
              <w:rPr>
                <w:rFonts w:ascii="Times New Roman" w:hAnsi="Times New Roman" w:cs="Times New Roman"/>
                <w:b/>
                <w:sz w:val="24"/>
                <w:szCs w:val="24"/>
              </w:rPr>
              <w:t>Типовые контрольные задания</w:t>
            </w:r>
          </w:p>
        </w:tc>
      </w:tr>
      <w:tr w:rsidR="00AB0E80" w:rsidRPr="00AB0E80" w14:paraId="2C9F603A" w14:textId="77777777" w:rsidTr="00CE556C">
        <w:trPr>
          <w:trHeight w:val="5519"/>
        </w:trPr>
        <w:tc>
          <w:tcPr>
            <w:tcW w:w="2371" w:type="dxa"/>
            <w:vMerge w:val="restart"/>
          </w:tcPr>
          <w:p w14:paraId="0595FC09" w14:textId="70400711" w:rsidR="00AB0E80" w:rsidRPr="00AB0E80" w:rsidRDefault="00AB0E80" w:rsidP="00836DC5">
            <w:pPr>
              <w:autoSpaceDE w:val="0"/>
              <w:autoSpaceDN w:val="0"/>
              <w:adjustRightInd w:val="0"/>
              <w:spacing w:line="240" w:lineRule="auto"/>
              <w:ind w:firstLine="0"/>
              <w:rPr>
                <w:sz w:val="28"/>
                <w:szCs w:val="28"/>
              </w:rPr>
            </w:pPr>
            <w:r w:rsidRPr="007A5970">
              <w:rPr>
                <w:rFonts w:ascii="Times New Roman" w:eastAsia="Times New Roman" w:hAnsi="Times New Roman" w:cs="Times New Roman"/>
                <w:sz w:val="24"/>
                <w:szCs w:val="24"/>
              </w:rPr>
              <w:lastRenderedPageBreak/>
              <w:t xml:space="preserve"> </w:t>
            </w:r>
            <w:r w:rsidR="00836DC5" w:rsidRPr="00836DC5">
              <w:rPr>
                <w:rFonts w:ascii="Times New Roman" w:eastAsia="Times New Roman" w:hAnsi="Times New Roman" w:cs="Times New Roman"/>
                <w:sz w:val="24"/>
                <w:szCs w:val="24"/>
              </w:rPr>
              <w:t xml:space="preserve">Способность  строить и оценивать модели машинного обучения в прикладных задачах интеллектуального управления робототехническими средствами </w:t>
            </w:r>
            <w:r w:rsidRPr="007A5970">
              <w:rPr>
                <w:rFonts w:ascii="Times New Roman" w:eastAsia="Times New Roman" w:hAnsi="Times New Roman" w:cs="Times New Roman"/>
                <w:sz w:val="24"/>
                <w:szCs w:val="24"/>
              </w:rPr>
              <w:t xml:space="preserve">(ПК - </w:t>
            </w:r>
            <w:r w:rsidR="00836DC5">
              <w:rPr>
                <w:rFonts w:ascii="Times New Roman" w:eastAsia="Times New Roman" w:hAnsi="Times New Roman" w:cs="Times New Roman"/>
                <w:sz w:val="24"/>
                <w:szCs w:val="24"/>
              </w:rPr>
              <w:t>5</w:t>
            </w:r>
            <w:r w:rsidRPr="007A5970">
              <w:rPr>
                <w:rFonts w:ascii="Times New Roman" w:eastAsia="Times New Roman" w:hAnsi="Times New Roman" w:cs="Times New Roman"/>
                <w:sz w:val="24"/>
                <w:szCs w:val="24"/>
              </w:rPr>
              <w:t>)</w:t>
            </w:r>
          </w:p>
        </w:tc>
        <w:tc>
          <w:tcPr>
            <w:tcW w:w="2477" w:type="dxa"/>
          </w:tcPr>
          <w:p w14:paraId="65F28E2E" w14:textId="33FC4963" w:rsidR="00AB0E80" w:rsidRPr="007A5970" w:rsidRDefault="00811177" w:rsidP="00836DC5">
            <w:pPr>
              <w:pBdr>
                <w:top w:val="nil"/>
                <w:left w:val="nil"/>
                <w:bottom w:val="nil"/>
                <w:right w:val="nil"/>
                <w:between w:val="nil"/>
              </w:pBdr>
              <w:spacing w:line="240"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836DC5" w:rsidRPr="00836DC5">
              <w:rPr>
                <w:rFonts w:ascii="Times New Roman" w:eastAsia="Times New Roman" w:hAnsi="Times New Roman" w:cs="Times New Roman"/>
                <w:sz w:val="24"/>
                <w:szCs w:val="24"/>
              </w:rPr>
              <w:t>Демонстрирует знание возможности, условий применимости и свойств наиболее распространенных методов машинного обучения при решении прикладных задач интеллектуального управления робототехническими средствами</w:t>
            </w:r>
          </w:p>
          <w:p w14:paraId="25455B4C" w14:textId="77777777" w:rsidR="00AB0E80" w:rsidRPr="00AB0E80" w:rsidRDefault="00AB0E80" w:rsidP="00AB0E80">
            <w:pPr>
              <w:autoSpaceDE w:val="0"/>
              <w:autoSpaceDN w:val="0"/>
              <w:adjustRightInd w:val="0"/>
              <w:spacing w:line="240" w:lineRule="auto"/>
              <w:ind w:firstLine="0"/>
              <w:rPr>
                <w:sz w:val="28"/>
                <w:szCs w:val="28"/>
              </w:rPr>
            </w:pPr>
          </w:p>
        </w:tc>
        <w:tc>
          <w:tcPr>
            <w:tcW w:w="2409" w:type="dxa"/>
            <w:tcBorders>
              <w:top w:val="single" w:sz="4" w:space="0" w:color="auto"/>
              <w:left w:val="single" w:sz="4" w:space="0" w:color="auto"/>
              <w:bottom w:val="single" w:sz="4" w:space="0" w:color="auto"/>
              <w:right w:val="single" w:sz="4" w:space="0" w:color="auto"/>
            </w:tcBorders>
          </w:tcPr>
          <w:p w14:paraId="69EB2360" w14:textId="77777777" w:rsidR="00AD54D7" w:rsidRPr="00AD54D7" w:rsidRDefault="00AD54D7" w:rsidP="00AD54D7">
            <w:pPr>
              <w:widowControl w:val="0"/>
              <w:spacing w:line="240" w:lineRule="auto"/>
              <w:ind w:firstLine="0"/>
              <w:rPr>
                <w:rFonts w:ascii="Times New Roman" w:hAnsi="Times New Roman" w:cs="Times New Roman"/>
                <w:sz w:val="24"/>
                <w:szCs w:val="24"/>
              </w:rPr>
            </w:pPr>
            <w:r w:rsidRPr="00AD54D7">
              <w:rPr>
                <w:rFonts w:ascii="Times New Roman" w:hAnsi="Times New Roman" w:cs="Times New Roman"/>
                <w:b/>
                <w:sz w:val="24"/>
                <w:szCs w:val="24"/>
              </w:rPr>
              <w:t>Знать:</w:t>
            </w:r>
            <w:r w:rsidRPr="00AD54D7">
              <w:rPr>
                <w:rFonts w:ascii="Times New Roman" w:hAnsi="Times New Roman" w:cs="Times New Roman"/>
                <w:sz w:val="24"/>
                <w:szCs w:val="24"/>
              </w:rPr>
              <w:t xml:space="preserve"> распространенные методы обучения с подкреплением при решении прикладных задач интеллектуального управления робототехническими средствами</w:t>
            </w:r>
          </w:p>
          <w:p w14:paraId="57D08579" w14:textId="388BDCCA" w:rsidR="00AD54D7" w:rsidRDefault="00AD54D7" w:rsidP="00AD54D7">
            <w:pPr>
              <w:widowControl w:val="0"/>
              <w:spacing w:line="240" w:lineRule="auto"/>
              <w:ind w:firstLine="0"/>
              <w:rPr>
                <w:rFonts w:ascii="Times New Roman" w:hAnsi="Times New Roman" w:cs="Times New Roman"/>
                <w:b/>
                <w:sz w:val="24"/>
                <w:szCs w:val="24"/>
              </w:rPr>
            </w:pPr>
          </w:p>
          <w:p w14:paraId="3623B81F" w14:textId="17B00C32" w:rsidR="00AB0E80" w:rsidRPr="00521A07" w:rsidRDefault="00AD54D7" w:rsidP="00AD54D7">
            <w:pPr>
              <w:widowControl w:val="0"/>
              <w:spacing w:line="240" w:lineRule="auto"/>
              <w:ind w:firstLine="0"/>
              <w:rPr>
                <w:rFonts w:ascii="Times New Roman" w:hAnsi="Times New Roman" w:cs="Times New Roman"/>
                <w:sz w:val="24"/>
                <w:szCs w:val="24"/>
              </w:rPr>
            </w:pPr>
            <w:r w:rsidRPr="00AD54D7">
              <w:rPr>
                <w:rFonts w:ascii="Times New Roman" w:hAnsi="Times New Roman" w:cs="Times New Roman"/>
                <w:b/>
                <w:sz w:val="24"/>
                <w:szCs w:val="24"/>
              </w:rPr>
              <w:t>Уметь:</w:t>
            </w:r>
            <w:r w:rsidRPr="00AD54D7">
              <w:rPr>
                <w:rFonts w:ascii="Times New Roman" w:hAnsi="Times New Roman" w:cs="Times New Roman"/>
                <w:sz w:val="24"/>
                <w:szCs w:val="24"/>
              </w:rPr>
              <w:t xml:space="preserve"> применять алгоритмы обучения с подкреплением при решении прикладных задач интеллектуального управления робототехническими средствами</w:t>
            </w:r>
          </w:p>
        </w:tc>
        <w:tc>
          <w:tcPr>
            <w:tcW w:w="2371" w:type="dxa"/>
          </w:tcPr>
          <w:p w14:paraId="68C9AF14" w14:textId="58F804ED" w:rsidR="00AB0E80" w:rsidRDefault="00C142D4" w:rsidP="00AB0E80">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Опишите структуру </w:t>
            </w:r>
            <w:r w:rsidRPr="00C142D4">
              <w:rPr>
                <w:rFonts w:ascii="Times New Roman" w:hAnsi="Times New Roman" w:cs="Times New Roman"/>
                <w:sz w:val="24"/>
                <w:szCs w:val="24"/>
              </w:rPr>
              <w:t>эпсилон-жадного алгоритм</w:t>
            </w:r>
            <w:r>
              <w:rPr>
                <w:rFonts w:ascii="Times New Roman" w:hAnsi="Times New Roman" w:cs="Times New Roman"/>
                <w:sz w:val="24"/>
                <w:szCs w:val="24"/>
              </w:rPr>
              <w:t>а и сферы его применения</w:t>
            </w:r>
            <w:r w:rsidR="00AD54D7">
              <w:rPr>
                <w:rFonts w:ascii="Times New Roman" w:hAnsi="Times New Roman" w:cs="Times New Roman"/>
                <w:sz w:val="24"/>
                <w:szCs w:val="24"/>
              </w:rPr>
              <w:t xml:space="preserve"> на примере </w:t>
            </w:r>
            <w:r w:rsidR="00AD54D7" w:rsidRPr="00AD54D7">
              <w:rPr>
                <w:rFonts w:ascii="Times New Roman" w:hAnsi="Times New Roman" w:cs="Times New Roman"/>
                <w:sz w:val="24"/>
                <w:szCs w:val="24"/>
              </w:rPr>
              <w:t>задач</w:t>
            </w:r>
            <w:r w:rsidR="00AD54D7">
              <w:rPr>
                <w:rFonts w:ascii="Times New Roman" w:hAnsi="Times New Roman" w:cs="Times New Roman"/>
                <w:sz w:val="24"/>
                <w:szCs w:val="24"/>
              </w:rPr>
              <w:t>и</w:t>
            </w:r>
            <w:r w:rsidR="00AD54D7" w:rsidRPr="00AD54D7">
              <w:rPr>
                <w:rFonts w:ascii="Times New Roman" w:hAnsi="Times New Roman" w:cs="Times New Roman"/>
                <w:sz w:val="24"/>
                <w:szCs w:val="24"/>
              </w:rPr>
              <w:t xml:space="preserve"> интеллектуального управления робототехническими средствами</w:t>
            </w:r>
            <w:r>
              <w:rPr>
                <w:rFonts w:ascii="Times New Roman" w:hAnsi="Times New Roman" w:cs="Times New Roman"/>
                <w:sz w:val="24"/>
                <w:szCs w:val="24"/>
              </w:rPr>
              <w:t>.</w:t>
            </w:r>
          </w:p>
          <w:p w14:paraId="1C4E8DE6" w14:textId="77777777" w:rsidR="00AB0E80" w:rsidRDefault="00AB0E80" w:rsidP="00AB0E80">
            <w:pPr>
              <w:autoSpaceDE w:val="0"/>
              <w:autoSpaceDN w:val="0"/>
              <w:adjustRightInd w:val="0"/>
              <w:spacing w:line="240" w:lineRule="auto"/>
              <w:ind w:firstLine="0"/>
              <w:rPr>
                <w:rFonts w:ascii="Times New Roman" w:hAnsi="Times New Roman" w:cs="Times New Roman"/>
                <w:sz w:val="24"/>
                <w:szCs w:val="24"/>
              </w:rPr>
            </w:pPr>
          </w:p>
          <w:p w14:paraId="2AE70C8B" w14:textId="77777777" w:rsidR="00AB0E80" w:rsidRDefault="00AB0E80" w:rsidP="00AB0E80">
            <w:pPr>
              <w:autoSpaceDE w:val="0"/>
              <w:autoSpaceDN w:val="0"/>
              <w:adjustRightInd w:val="0"/>
              <w:spacing w:line="240" w:lineRule="auto"/>
              <w:ind w:firstLine="0"/>
              <w:rPr>
                <w:rFonts w:ascii="Times New Roman" w:hAnsi="Times New Roman" w:cs="Times New Roman"/>
                <w:sz w:val="24"/>
                <w:szCs w:val="24"/>
              </w:rPr>
            </w:pPr>
          </w:p>
          <w:p w14:paraId="7CD904F0" w14:textId="06DBAF8F" w:rsidR="00C142D4" w:rsidRPr="00AB0E80" w:rsidRDefault="00C142D4" w:rsidP="00AB0E80">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Используя с</w:t>
            </w:r>
            <w:r w:rsidRPr="00C142D4">
              <w:rPr>
                <w:rFonts w:ascii="Times New Roman" w:hAnsi="Times New Roman" w:cs="Times New Roman"/>
                <w:sz w:val="24"/>
                <w:szCs w:val="24"/>
              </w:rPr>
              <w:t>тратеги</w:t>
            </w:r>
            <w:r>
              <w:rPr>
                <w:rFonts w:ascii="Times New Roman" w:hAnsi="Times New Roman" w:cs="Times New Roman"/>
                <w:sz w:val="24"/>
                <w:szCs w:val="24"/>
              </w:rPr>
              <w:t>ю</w:t>
            </w:r>
            <w:r w:rsidRPr="00C142D4">
              <w:rPr>
                <w:rFonts w:ascii="Times New Roman" w:hAnsi="Times New Roman" w:cs="Times New Roman"/>
                <w:sz w:val="24"/>
                <w:szCs w:val="24"/>
              </w:rPr>
              <w:t xml:space="preserve"> </w:t>
            </w:r>
            <w:proofErr w:type="spellStart"/>
            <w:r w:rsidRPr="00C142D4">
              <w:rPr>
                <w:rFonts w:ascii="Times New Roman" w:hAnsi="Times New Roman" w:cs="Times New Roman"/>
                <w:sz w:val="24"/>
                <w:szCs w:val="24"/>
              </w:rPr>
              <w:t>Softmax</w:t>
            </w:r>
            <w:proofErr w:type="spellEnd"/>
            <w:r>
              <w:rPr>
                <w:rFonts w:ascii="Times New Roman" w:hAnsi="Times New Roman" w:cs="Times New Roman"/>
                <w:sz w:val="24"/>
                <w:szCs w:val="24"/>
              </w:rPr>
              <w:t xml:space="preserve"> реализуйте </w:t>
            </w:r>
            <w:r w:rsidR="00E0403F">
              <w:rPr>
                <w:rFonts w:ascii="Times New Roman" w:hAnsi="Times New Roman" w:cs="Times New Roman"/>
                <w:sz w:val="24"/>
                <w:szCs w:val="24"/>
              </w:rPr>
              <w:t>алгоритм поиска оптимального пути нахождения объекта (на примере «собака - кость»</w:t>
            </w:r>
            <w:r w:rsidR="00AD54D7">
              <w:rPr>
                <w:rFonts w:ascii="Times New Roman" w:hAnsi="Times New Roman" w:cs="Times New Roman"/>
                <w:sz w:val="24"/>
                <w:szCs w:val="24"/>
              </w:rPr>
              <w:t>)</w:t>
            </w:r>
          </w:p>
        </w:tc>
      </w:tr>
      <w:tr w:rsidR="00AB0E80" w:rsidRPr="00AB0E80" w14:paraId="12EBB8F6" w14:textId="77777777" w:rsidTr="00811177">
        <w:tc>
          <w:tcPr>
            <w:tcW w:w="2371" w:type="dxa"/>
            <w:vMerge/>
          </w:tcPr>
          <w:p w14:paraId="793B606B" w14:textId="77777777" w:rsidR="00AB0E80" w:rsidRPr="007A5970" w:rsidRDefault="00AB0E80" w:rsidP="00AB0E80">
            <w:pPr>
              <w:autoSpaceDE w:val="0"/>
              <w:autoSpaceDN w:val="0"/>
              <w:adjustRightInd w:val="0"/>
              <w:spacing w:line="240" w:lineRule="auto"/>
              <w:ind w:firstLine="0"/>
              <w:rPr>
                <w:sz w:val="24"/>
                <w:szCs w:val="24"/>
              </w:rPr>
            </w:pPr>
          </w:p>
        </w:tc>
        <w:tc>
          <w:tcPr>
            <w:tcW w:w="2477" w:type="dxa"/>
          </w:tcPr>
          <w:p w14:paraId="65BE9A45" w14:textId="483ED699" w:rsidR="00AB0E80" w:rsidRPr="00AD54D7" w:rsidRDefault="00AD54D7" w:rsidP="00AD54D7">
            <w:pPr>
              <w:pBdr>
                <w:top w:val="nil"/>
                <w:left w:val="nil"/>
                <w:bottom w:val="nil"/>
                <w:right w:val="nil"/>
                <w:between w:val="nil"/>
              </w:pBdr>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2. </w:t>
            </w:r>
            <w:r w:rsidRPr="00AD54D7">
              <w:rPr>
                <w:rFonts w:ascii="Times New Roman" w:hAnsi="Times New Roman" w:cs="Times New Roman"/>
                <w:sz w:val="24"/>
                <w:szCs w:val="24"/>
              </w:rPr>
              <w:t>Делает правильные выводы из сопоставления теоретических и экспериментальных результатов, выделяет из прикладных задач интеллектуального управления робототехническими средствами их постановку для машинного обучения</w:t>
            </w:r>
          </w:p>
        </w:tc>
        <w:tc>
          <w:tcPr>
            <w:tcW w:w="2409" w:type="dxa"/>
            <w:tcBorders>
              <w:top w:val="single" w:sz="4" w:space="0" w:color="auto"/>
              <w:left w:val="single" w:sz="4" w:space="0" w:color="auto"/>
              <w:bottom w:val="single" w:sz="4" w:space="0" w:color="auto"/>
              <w:right w:val="single" w:sz="4" w:space="0" w:color="auto"/>
            </w:tcBorders>
          </w:tcPr>
          <w:p w14:paraId="7A79A346" w14:textId="77777777" w:rsidR="00AD54D7" w:rsidRPr="00AD54D7" w:rsidRDefault="00AD54D7" w:rsidP="00AD54D7">
            <w:pPr>
              <w:spacing w:line="240" w:lineRule="auto"/>
              <w:ind w:firstLine="0"/>
              <w:rPr>
                <w:rFonts w:ascii="Times New Roman" w:hAnsi="Times New Roman" w:cs="Times New Roman"/>
                <w:sz w:val="24"/>
                <w:szCs w:val="24"/>
              </w:rPr>
            </w:pPr>
            <w:r w:rsidRPr="00AD54D7">
              <w:rPr>
                <w:rFonts w:ascii="Times New Roman" w:hAnsi="Times New Roman" w:cs="Times New Roman"/>
                <w:b/>
                <w:sz w:val="24"/>
                <w:szCs w:val="24"/>
                <w:u w:val="single"/>
              </w:rPr>
              <w:t>Знать:</w:t>
            </w:r>
            <w:r w:rsidRPr="00AD54D7">
              <w:rPr>
                <w:rFonts w:ascii="Times New Roman" w:hAnsi="Times New Roman" w:cs="Times New Roman"/>
                <w:sz w:val="24"/>
                <w:szCs w:val="24"/>
              </w:rPr>
              <w:t xml:space="preserve"> методику оценки теоретических и экспериментальных результатов при решении прикладных задач интеллектуального управления робототехническими средствами.</w:t>
            </w:r>
          </w:p>
          <w:p w14:paraId="531D1669" w14:textId="77777777" w:rsidR="00AD54D7" w:rsidRDefault="00AD54D7" w:rsidP="00AD54D7">
            <w:pPr>
              <w:spacing w:line="240" w:lineRule="auto"/>
              <w:ind w:left="38" w:firstLine="0"/>
              <w:rPr>
                <w:rFonts w:ascii="Times New Roman" w:hAnsi="Times New Roman" w:cs="Times New Roman"/>
                <w:b/>
                <w:sz w:val="24"/>
                <w:szCs w:val="24"/>
                <w:u w:val="single"/>
              </w:rPr>
            </w:pPr>
          </w:p>
          <w:p w14:paraId="52CEC263" w14:textId="77777777" w:rsidR="00AD54D7" w:rsidRDefault="00AD54D7" w:rsidP="00AD54D7">
            <w:pPr>
              <w:spacing w:line="240" w:lineRule="auto"/>
              <w:ind w:left="38" w:firstLine="0"/>
              <w:rPr>
                <w:rFonts w:ascii="Times New Roman" w:hAnsi="Times New Roman" w:cs="Times New Roman"/>
                <w:b/>
                <w:sz w:val="24"/>
                <w:szCs w:val="24"/>
                <w:u w:val="single"/>
              </w:rPr>
            </w:pPr>
          </w:p>
          <w:p w14:paraId="264539E8" w14:textId="77777777" w:rsidR="00AD54D7" w:rsidRDefault="00AD54D7" w:rsidP="00AD54D7">
            <w:pPr>
              <w:spacing w:line="240" w:lineRule="auto"/>
              <w:ind w:left="38" w:firstLine="0"/>
              <w:rPr>
                <w:rFonts w:ascii="Times New Roman" w:hAnsi="Times New Roman" w:cs="Times New Roman"/>
                <w:b/>
                <w:sz w:val="24"/>
                <w:szCs w:val="24"/>
                <w:u w:val="single"/>
              </w:rPr>
            </w:pPr>
          </w:p>
          <w:p w14:paraId="12C95BCC" w14:textId="77777777" w:rsidR="00AD54D7" w:rsidRDefault="00AD54D7" w:rsidP="00AD54D7">
            <w:pPr>
              <w:spacing w:line="240" w:lineRule="auto"/>
              <w:ind w:left="38" w:firstLine="0"/>
              <w:rPr>
                <w:rFonts w:ascii="Times New Roman" w:hAnsi="Times New Roman" w:cs="Times New Roman"/>
                <w:b/>
                <w:sz w:val="24"/>
                <w:szCs w:val="24"/>
                <w:u w:val="single"/>
              </w:rPr>
            </w:pPr>
          </w:p>
          <w:p w14:paraId="20C9941A" w14:textId="77777777" w:rsidR="00AD54D7" w:rsidRDefault="00AD54D7" w:rsidP="00AD54D7">
            <w:pPr>
              <w:spacing w:line="240" w:lineRule="auto"/>
              <w:ind w:left="38" w:firstLine="0"/>
              <w:rPr>
                <w:rFonts w:ascii="Times New Roman" w:hAnsi="Times New Roman" w:cs="Times New Roman"/>
                <w:b/>
                <w:sz w:val="24"/>
                <w:szCs w:val="24"/>
                <w:u w:val="single"/>
              </w:rPr>
            </w:pPr>
          </w:p>
          <w:p w14:paraId="09568043" w14:textId="77777777" w:rsidR="00AD54D7" w:rsidRDefault="00AD54D7" w:rsidP="00AD54D7">
            <w:pPr>
              <w:spacing w:line="240" w:lineRule="auto"/>
              <w:ind w:left="38" w:firstLine="0"/>
              <w:rPr>
                <w:rFonts w:ascii="Times New Roman" w:hAnsi="Times New Roman" w:cs="Times New Roman"/>
                <w:b/>
                <w:sz w:val="24"/>
                <w:szCs w:val="24"/>
                <w:u w:val="single"/>
              </w:rPr>
            </w:pPr>
          </w:p>
          <w:p w14:paraId="4D16A4A5" w14:textId="77777777" w:rsidR="00AD54D7" w:rsidRDefault="00AD54D7" w:rsidP="00AD54D7">
            <w:pPr>
              <w:spacing w:line="240" w:lineRule="auto"/>
              <w:ind w:left="38" w:firstLine="0"/>
              <w:rPr>
                <w:rFonts w:ascii="Times New Roman" w:hAnsi="Times New Roman" w:cs="Times New Roman"/>
                <w:b/>
                <w:sz w:val="24"/>
                <w:szCs w:val="24"/>
                <w:u w:val="single"/>
              </w:rPr>
            </w:pPr>
          </w:p>
          <w:p w14:paraId="0AA483CD" w14:textId="77777777" w:rsidR="00AD54D7" w:rsidRDefault="00AD54D7" w:rsidP="00AD54D7">
            <w:pPr>
              <w:spacing w:line="240" w:lineRule="auto"/>
              <w:ind w:left="38" w:firstLine="0"/>
              <w:rPr>
                <w:rFonts w:ascii="Times New Roman" w:hAnsi="Times New Roman" w:cs="Times New Roman"/>
                <w:b/>
                <w:sz w:val="24"/>
                <w:szCs w:val="24"/>
                <w:u w:val="single"/>
              </w:rPr>
            </w:pPr>
          </w:p>
          <w:p w14:paraId="72ED16CA" w14:textId="77777777" w:rsidR="00AD54D7" w:rsidRDefault="00AD54D7" w:rsidP="00AD54D7">
            <w:pPr>
              <w:spacing w:line="240" w:lineRule="auto"/>
              <w:ind w:left="38" w:firstLine="0"/>
              <w:rPr>
                <w:rFonts w:ascii="Times New Roman" w:hAnsi="Times New Roman" w:cs="Times New Roman"/>
                <w:b/>
                <w:sz w:val="24"/>
                <w:szCs w:val="24"/>
                <w:u w:val="single"/>
              </w:rPr>
            </w:pPr>
          </w:p>
          <w:p w14:paraId="0A617489" w14:textId="77777777" w:rsidR="00AD54D7" w:rsidRDefault="00AD54D7" w:rsidP="00AD54D7">
            <w:pPr>
              <w:spacing w:line="240" w:lineRule="auto"/>
              <w:ind w:left="38" w:firstLine="0"/>
              <w:rPr>
                <w:rFonts w:ascii="Times New Roman" w:hAnsi="Times New Roman" w:cs="Times New Roman"/>
                <w:b/>
                <w:sz w:val="24"/>
                <w:szCs w:val="24"/>
                <w:u w:val="single"/>
              </w:rPr>
            </w:pPr>
          </w:p>
          <w:p w14:paraId="34E89783" w14:textId="77777777" w:rsidR="00AD54D7" w:rsidRDefault="00AD54D7" w:rsidP="00AD54D7">
            <w:pPr>
              <w:spacing w:line="240" w:lineRule="auto"/>
              <w:ind w:left="38" w:firstLine="0"/>
              <w:rPr>
                <w:rFonts w:ascii="Times New Roman" w:hAnsi="Times New Roman" w:cs="Times New Roman"/>
                <w:b/>
                <w:sz w:val="24"/>
                <w:szCs w:val="24"/>
                <w:u w:val="single"/>
              </w:rPr>
            </w:pPr>
          </w:p>
          <w:p w14:paraId="17486493" w14:textId="77777777" w:rsidR="00AD54D7" w:rsidRDefault="00AD54D7" w:rsidP="00AD54D7">
            <w:pPr>
              <w:spacing w:line="240" w:lineRule="auto"/>
              <w:ind w:left="38" w:firstLine="0"/>
              <w:rPr>
                <w:rFonts w:ascii="Times New Roman" w:hAnsi="Times New Roman" w:cs="Times New Roman"/>
                <w:b/>
                <w:sz w:val="24"/>
                <w:szCs w:val="24"/>
                <w:u w:val="single"/>
              </w:rPr>
            </w:pPr>
          </w:p>
          <w:p w14:paraId="29EE8987" w14:textId="77777777" w:rsidR="00AD54D7" w:rsidRDefault="00AD54D7" w:rsidP="00AD54D7">
            <w:pPr>
              <w:spacing w:line="240" w:lineRule="auto"/>
              <w:ind w:left="38" w:firstLine="0"/>
              <w:rPr>
                <w:rFonts w:ascii="Times New Roman" w:hAnsi="Times New Roman" w:cs="Times New Roman"/>
                <w:b/>
                <w:sz w:val="24"/>
                <w:szCs w:val="24"/>
                <w:u w:val="single"/>
              </w:rPr>
            </w:pPr>
          </w:p>
          <w:p w14:paraId="41BFB251" w14:textId="774B313A" w:rsidR="00AB0E80" w:rsidRPr="00521A07" w:rsidRDefault="00AD54D7" w:rsidP="00CE556C">
            <w:pPr>
              <w:spacing w:line="240" w:lineRule="auto"/>
              <w:ind w:firstLine="0"/>
              <w:rPr>
                <w:rFonts w:ascii="Times New Roman" w:hAnsi="Times New Roman" w:cs="Times New Roman"/>
                <w:sz w:val="24"/>
                <w:szCs w:val="24"/>
              </w:rPr>
            </w:pPr>
            <w:r w:rsidRPr="00AD54D7">
              <w:rPr>
                <w:rFonts w:ascii="Times New Roman" w:hAnsi="Times New Roman" w:cs="Times New Roman"/>
                <w:b/>
                <w:sz w:val="24"/>
                <w:szCs w:val="24"/>
                <w:u w:val="single"/>
              </w:rPr>
              <w:t>Уметь:</w:t>
            </w:r>
            <w:r w:rsidRPr="00AD54D7">
              <w:rPr>
                <w:rFonts w:ascii="Times New Roman" w:hAnsi="Times New Roman" w:cs="Times New Roman"/>
                <w:sz w:val="24"/>
                <w:szCs w:val="24"/>
              </w:rPr>
              <w:t xml:space="preserve"> выделять из прикладных задач интеллектуального управления робототехническими средствами их постановку для машинного обучения</w:t>
            </w:r>
          </w:p>
        </w:tc>
        <w:tc>
          <w:tcPr>
            <w:tcW w:w="2371" w:type="dxa"/>
          </w:tcPr>
          <w:p w14:paraId="1C60B07B" w14:textId="1451463E" w:rsidR="00AB0E80" w:rsidRDefault="00AD54D7" w:rsidP="00AD54D7">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По предоставленному</w:t>
            </w:r>
            <w:r w:rsidRPr="00AD54D7">
              <w:rPr>
                <w:rFonts w:ascii="Times New Roman" w:hAnsi="Times New Roman" w:cs="Times New Roman"/>
                <w:sz w:val="24"/>
                <w:szCs w:val="24"/>
              </w:rPr>
              <w:t xml:space="preserve"> набор</w:t>
            </w:r>
            <w:r>
              <w:rPr>
                <w:rFonts w:ascii="Times New Roman" w:hAnsi="Times New Roman" w:cs="Times New Roman"/>
                <w:sz w:val="24"/>
                <w:szCs w:val="24"/>
              </w:rPr>
              <w:t>у</w:t>
            </w:r>
            <w:r w:rsidRPr="00AD54D7">
              <w:rPr>
                <w:rFonts w:ascii="Times New Roman" w:hAnsi="Times New Roman" w:cs="Times New Roman"/>
                <w:sz w:val="24"/>
                <w:szCs w:val="24"/>
              </w:rPr>
              <w:t xml:space="preserve"> теоретических и экспериментальных результатов с решением конкретной прикладной задачи в области интеллектуального управления</w:t>
            </w:r>
            <w:r>
              <w:rPr>
                <w:rFonts w:ascii="Times New Roman" w:hAnsi="Times New Roman" w:cs="Times New Roman"/>
                <w:sz w:val="24"/>
                <w:szCs w:val="24"/>
              </w:rPr>
              <w:t xml:space="preserve"> робототехническими средствами необходимо </w:t>
            </w:r>
            <w:r w:rsidRPr="00AD54D7">
              <w:rPr>
                <w:rFonts w:ascii="Times New Roman" w:hAnsi="Times New Roman" w:cs="Times New Roman"/>
                <w:sz w:val="24"/>
                <w:szCs w:val="24"/>
              </w:rPr>
              <w:t>провести оценку и анализ этих результатов, используя методику оценки теоретических и экспериментальных результатов.</w:t>
            </w:r>
          </w:p>
          <w:p w14:paraId="445F280A" w14:textId="77777777" w:rsidR="00AB0E80" w:rsidRDefault="00AB0E80" w:rsidP="00AB0E80">
            <w:pPr>
              <w:autoSpaceDE w:val="0"/>
              <w:autoSpaceDN w:val="0"/>
              <w:adjustRightInd w:val="0"/>
              <w:spacing w:line="240" w:lineRule="auto"/>
              <w:ind w:firstLine="0"/>
              <w:rPr>
                <w:rFonts w:ascii="Times New Roman" w:hAnsi="Times New Roman" w:cs="Times New Roman"/>
                <w:sz w:val="24"/>
                <w:szCs w:val="24"/>
              </w:rPr>
            </w:pPr>
          </w:p>
          <w:p w14:paraId="0FBE4F0F" w14:textId="27D5B033" w:rsidR="0033372E" w:rsidRPr="0033372E" w:rsidRDefault="00AD54D7" w:rsidP="00AB0E80">
            <w:pPr>
              <w:autoSpaceDE w:val="0"/>
              <w:autoSpaceDN w:val="0"/>
              <w:adjustRightInd w:val="0"/>
              <w:spacing w:line="240" w:lineRule="auto"/>
              <w:ind w:firstLine="0"/>
              <w:rPr>
                <w:rFonts w:ascii="Times New Roman" w:hAnsi="Times New Roman" w:cs="Times New Roman"/>
                <w:sz w:val="24"/>
                <w:szCs w:val="24"/>
              </w:rPr>
            </w:pPr>
            <w:r w:rsidRPr="00AD54D7">
              <w:rPr>
                <w:rFonts w:ascii="Times New Roman" w:hAnsi="Times New Roman" w:cs="Times New Roman"/>
                <w:sz w:val="24"/>
                <w:szCs w:val="24"/>
              </w:rPr>
              <w:t xml:space="preserve">Изучите предоставленные материалы: научные статьи, отчеты, данные экспериментов и теоретические модели. Оцените </w:t>
            </w:r>
            <w:r w:rsidRPr="00AD54D7">
              <w:rPr>
                <w:rFonts w:ascii="Times New Roman" w:hAnsi="Times New Roman" w:cs="Times New Roman"/>
                <w:sz w:val="24"/>
                <w:szCs w:val="24"/>
              </w:rPr>
              <w:lastRenderedPageBreak/>
              <w:t>качество и достоверность теоретических результатов, а также правильность проведения экспериментов</w:t>
            </w:r>
            <w:r>
              <w:rPr>
                <w:rFonts w:ascii="Times New Roman" w:hAnsi="Times New Roman" w:cs="Times New Roman"/>
                <w:sz w:val="24"/>
                <w:szCs w:val="24"/>
              </w:rPr>
              <w:t>.</w:t>
            </w:r>
          </w:p>
        </w:tc>
      </w:tr>
      <w:tr w:rsidR="00AB0E80" w:rsidRPr="00AB0E80" w14:paraId="46F3BE6E" w14:textId="77777777" w:rsidTr="00811177">
        <w:tc>
          <w:tcPr>
            <w:tcW w:w="2371" w:type="dxa"/>
            <w:vMerge/>
          </w:tcPr>
          <w:p w14:paraId="782365EB" w14:textId="77777777" w:rsidR="00AB0E80" w:rsidRPr="007A5970" w:rsidRDefault="00AB0E80" w:rsidP="00AB0E80">
            <w:pPr>
              <w:autoSpaceDE w:val="0"/>
              <w:autoSpaceDN w:val="0"/>
              <w:adjustRightInd w:val="0"/>
              <w:spacing w:line="240" w:lineRule="auto"/>
              <w:ind w:firstLine="0"/>
              <w:rPr>
                <w:sz w:val="24"/>
                <w:szCs w:val="24"/>
              </w:rPr>
            </w:pPr>
          </w:p>
        </w:tc>
        <w:tc>
          <w:tcPr>
            <w:tcW w:w="2477" w:type="dxa"/>
          </w:tcPr>
          <w:p w14:paraId="727734CE" w14:textId="174C4C88" w:rsidR="00AB0E80" w:rsidRPr="00AD54D7" w:rsidRDefault="00811177" w:rsidP="00AD54D7">
            <w:pPr>
              <w:pBdr>
                <w:top w:val="nil"/>
                <w:left w:val="nil"/>
                <w:bottom w:val="nil"/>
                <w:right w:val="nil"/>
                <w:between w:val="nil"/>
              </w:pBdr>
              <w:spacing w:line="240" w:lineRule="auto"/>
              <w:ind w:firstLine="0"/>
              <w:rPr>
                <w:rFonts w:ascii="Times New Roman" w:hAnsi="Times New Roman" w:cs="Times New Roman"/>
                <w:sz w:val="24"/>
                <w:szCs w:val="24"/>
              </w:rPr>
            </w:pPr>
            <w:r>
              <w:rPr>
                <w:rFonts w:ascii="Times New Roman" w:hAnsi="Times New Roman" w:cs="Times New Roman"/>
                <w:sz w:val="24"/>
                <w:szCs w:val="24"/>
              </w:rPr>
              <w:t>3.</w:t>
            </w:r>
            <w:r w:rsidR="00AD54D7" w:rsidRPr="00AD54D7">
              <w:rPr>
                <w:rFonts w:ascii="Times New Roman" w:hAnsi="Times New Roman" w:cs="Times New Roman"/>
                <w:sz w:val="24"/>
                <w:szCs w:val="24"/>
              </w:rPr>
              <w:t>Строит и правильно оценивает степень достоверности моделей машинного обучения в прикладных задачах интеллектуального управления робототехническими средствами.</w:t>
            </w:r>
          </w:p>
        </w:tc>
        <w:tc>
          <w:tcPr>
            <w:tcW w:w="2409" w:type="dxa"/>
            <w:tcBorders>
              <w:top w:val="single" w:sz="4" w:space="0" w:color="auto"/>
              <w:left w:val="single" w:sz="4" w:space="0" w:color="auto"/>
              <w:bottom w:val="single" w:sz="4" w:space="0" w:color="auto"/>
              <w:right w:val="single" w:sz="4" w:space="0" w:color="auto"/>
            </w:tcBorders>
          </w:tcPr>
          <w:p w14:paraId="76B69143" w14:textId="77777777" w:rsidR="00AD54D7" w:rsidRPr="00AD54D7" w:rsidRDefault="00AD54D7" w:rsidP="00AD54D7">
            <w:pPr>
              <w:spacing w:line="240" w:lineRule="auto"/>
              <w:ind w:firstLine="0"/>
              <w:rPr>
                <w:rFonts w:ascii="Times New Roman" w:hAnsi="Times New Roman" w:cs="Times New Roman"/>
                <w:sz w:val="24"/>
                <w:szCs w:val="24"/>
              </w:rPr>
            </w:pPr>
            <w:r w:rsidRPr="00AD54D7">
              <w:rPr>
                <w:rFonts w:ascii="Times New Roman" w:hAnsi="Times New Roman" w:cs="Times New Roman"/>
                <w:b/>
                <w:sz w:val="24"/>
                <w:szCs w:val="24"/>
                <w:u w:val="single"/>
              </w:rPr>
              <w:t>Знать:</w:t>
            </w:r>
            <w:r w:rsidRPr="00AD54D7">
              <w:rPr>
                <w:rFonts w:ascii="Times New Roman" w:hAnsi="Times New Roman" w:cs="Times New Roman"/>
                <w:sz w:val="24"/>
                <w:szCs w:val="24"/>
              </w:rPr>
              <w:t xml:space="preserve"> основные метрики, методы, методики и технологии для </w:t>
            </w:r>
            <w:r w:rsidRPr="00AD54D7">
              <w:rPr>
                <w:rFonts w:ascii="Times New Roman" w:hAnsi="Times New Roman" w:cs="Times New Roman"/>
                <w:sz w:val="24"/>
              </w:rPr>
              <w:t xml:space="preserve">правильного оценивания степени достоверности модели машинного обучения </w:t>
            </w:r>
          </w:p>
          <w:p w14:paraId="0CD77AD0" w14:textId="77777777" w:rsidR="00AD54D7" w:rsidRDefault="00AD54D7" w:rsidP="00AD54D7">
            <w:pPr>
              <w:spacing w:line="240" w:lineRule="auto"/>
              <w:ind w:firstLine="0"/>
              <w:rPr>
                <w:rFonts w:ascii="Times New Roman" w:hAnsi="Times New Roman" w:cs="Times New Roman"/>
                <w:b/>
                <w:sz w:val="24"/>
                <w:szCs w:val="24"/>
                <w:u w:val="single"/>
              </w:rPr>
            </w:pPr>
          </w:p>
          <w:p w14:paraId="349B70E1" w14:textId="77777777" w:rsidR="00AD54D7" w:rsidRDefault="00AD54D7" w:rsidP="00AD54D7">
            <w:pPr>
              <w:spacing w:line="240" w:lineRule="auto"/>
              <w:ind w:firstLine="0"/>
              <w:rPr>
                <w:rFonts w:ascii="Times New Roman" w:hAnsi="Times New Roman" w:cs="Times New Roman"/>
                <w:b/>
                <w:sz w:val="24"/>
                <w:szCs w:val="24"/>
                <w:u w:val="single"/>
              </w:rPr>
            </w:pPr>
          </w:p>
          <w:p w14:paraId="495097D8" w14:textId="77777777" w:rsidR="00AD54D7" w:rsidRDefault="00AD54D7" w:rsidP="00AD54D7">
            <w:pPr>
              <w:spacing w:line="240" w:lineRule="auto"/>
              <w:ind w:firstLine="0"/>
              <w:rPr>
                <w:rFonts w:ascii="Times New Roman" w:hAnsi="Times New Roman" w:cs="Times New Roman"/>
                <w:b/>
                <w:sz w:val="24"/>
                <w:szCs w:val="24"/>
                <w:u w:val="single"/>
              </w:rPr>
            </w:pPr>
          </w:p>
          <w:p w14:paraId="6247EAA2" w14:textId="77777777" w:rsidR="00AD54D7" w:rsidRDefault="00AD54D7" w:rsidP="00AD54D7">
            <w:pPr>
              <w:spacing w:line="240" w:lineRule="auto"/>
              <w:ind w:firstLine="0"/>
              <w:rPr>
                <w:rFonts w:ascii="Times New Roman" w:hAnsi="Times New Roman" w:cs="Times New Roman"/>
                <w:b/>
                <w:sz w:val="24"/>
                <w:szCs w:val="24"/>
                <w:u w:val="single"/>
              </w:rPr>
            </w:pPr>
          </w:p>
          <w:p w14:paraId="19AD39E0" w14:textId="77777777" w:rsidR="00AD54D7" w:rsidRDefault="00AD54D7" w:rsidP="00AD54D7">
            <w:pPr>
              <w:spacing w:line="240" w:lineRule="auto"/>
              <w:ind w:firstLine="0"/>
              <w:rPr>
                <w:rFonts w:ascii="Times New Roman" w:hAnsi="Times New Roman" w:cs="Times New Roman"/>
                <w:b/>
                <w:sz w:val="24"/>
                <w:szCs w:val="24"/>
                <w:u w:val="single"/>
              </w:rPr>
            </w:pPr>
          </w:p>
          <w:p w14:paraId="2BDEB60E" w14:textId="77777777" w:rsidR="00AD54D7" w:rsidRDefault="00AD54D7" w:rsidP="00AD54D7">
            <w:pPr>
              <w:spacing w:line="240" w:lineRule="auto"/>
              <w:ind w:firstLine="0"/>
              <w:rPr>
                <w:rFonts w:ascii="Times New Roman" w:hAnsi="Times New Roman" w:cs="Times New Roman"/>
                <w:b/>
                <w:sz w:val="24"/>
                <w:szCs w:val="24"/>
                <w:u w:val="single"/>
              </w:rPr>
            </w:pPr>
          </w:p>
          <w:p w14:paraId="2F656FE9" w14:textId="037B4A51" w:rsidR="00AB0E80" w:rsidRPr="00AB0E80" w:rsidRDefault="00AD54D7" w:rsidP="00AD54D7">
            <w:pPr>
              <w:spacing w:line="240" w:lineRule="auto"/>
              <w:ind w:firstLine="0"/>
              <w:rPr>
                <w:rFonts w:ascii="Times New Roman" w:hAnsi="Times New Roman" w:cs="Times New Roman"/>
                <w:b/>
                <w:sz w:val="24"/>
                <w:szCs w:val="24"/>
                <w:u w:val="single"/>
              </w:rPr>
            </w:pPr>
            <w:r w:rsidRPr="00AD54D7">
              <w:rPr>
                <w:rFonts w:ascii="Times New Roman" w:hAnsi="Times New Roman" w:cs="Times New Roman"/>
                <w:b/>
                <w:sz w:val="24"/>
                <w:szCs w:val="24"/>
                <w:u w:val="single"/>
              </w:rPr>
              <w:t>Уметь:</w:t>
            </w:r>
            <w:r w:rsidRPr="00AD54D7">
              <w:rPr>
                <w:rFonts w:ascii="Times New Roman" w:hAnsi="Times New Roman" w:cs="Times New Roman"/>
                <w:sz w:val="24"/>
                <w:szCs w:val="24"/>
              </w:rPr>
              <w:t xml:space="preserve"> </w:t>
            </w:r>
            <w:r w:rsidRPr="00AD54D7">
              <w:rPr>
                <w:rFonts w:ascii="Times New Roman" w:hAnsi="Times New Roman" w:cs="Times New Roman"/>
                <w:sz w:val="24"/>
              </w:rPr>
              <w:t>правильно оценивать степень достоверности моделей машинного обучения в прикладных задачах интеллектуального управления робототехническими средствами</w:t>
            </w:r>
            <w:r w:rsidRPr="00AD54D7">
              <w:rPr>
                <w:rFonts w:ascii="Times New Roman" w:hAnsi="Times New Roman" w:cs="Times New Roman"/>
                <w:sz w:val="24"/>
                <w:szCs w:val="24"/>
              </w:rPr>
              <w:t>.</w:t>
            </w:r>
          </w:p>
        </w:tc>
        <w:tc>
          <w:tcPr>
            <w:tcW w:w="2371" w:type="dxa"/>
          </w:tcPr>
          <w:p w14:paraId="5DAD8C50" w14:textId="6F2D2B4C" w:rsidR="00AB0E80" w:rsidRDefault="00D46118" w:rsidP="00AB0E80">
            <w:pPr>
              <w:autoSpaceDE w:val="0"/>
              <w:autoSpaceDN w:val="0"/>
              <w:adjustRightInd w:val="0"/>
              <w:spacing w:line="240" w:lineRule="auto"/>
              <w:ind w:firstLine="0"/>
              <w:rPr>
                <w:rFonts w:ascii="Times New Roman" w:hAnsi="Times New Roman" w:cs="Times New Roman"/>
                <w:sz w:val="24"/>
              </w:rPr>
            </w:pPr>
            <w:r>
              <w:rPr>
                <w:rFonts w:ascii="Times New Roman" w:hAnsi="Times New Roman" w:cs="Times New Roman"/>
                <w:sz w:val="24"/>
                <w:szCs w:val="24"/>
              </w:rPr>
              <w:t xml:space="preserve">Перечислите </w:t>
            </w:r>
            <w:r w:rsidR="0033372E" w:rsidRPr="00AB0E80">
              <w:rPr>
                <w:rFonts w:ascii="Times New Roman" w:hAnsi="Times New Roman" w:cs="Times New Roman"/>
                <w:sz w:val="24"/>
                <w:szCs w:val="24"/>
              </w:rPr>
              <w:t xml:space="preserve">основные метрики, методы, методики и технологии для </w:t>
            </w:r>
            <w:r w:rsidR="0033372E" w:rsidRPr="00AB0E80">
              <w:rPr>
                <w:rFonts w:ascii="Times New Roman" w:hAnsi="Times New Roman" w:cs="Times New Roman"/>
                <w:sz w:val="24"/>
              </w:rPr>
              <w:t>правильного оценивания степени достоверности модели машинного обучения</w:t>
            </w:r>
            <w:r>
              <w:rPr>
                <w:rFonts w:ascii="Times New Roman" w:hAnsi="Times New Roman" w:cs="Times New Roman"/>
                <w:sz w:val="24"/>
              </w:rPr>
              <w:t>. Какие из них наиболее приемлемы в технологии обучение с подкреплением?</w:t>
            </w:r>
          </w:p>
          <w:p w14:paraId="32E2E36B" w14:textId="77777777" w:rsidR="00D46118" w:rsidRDefault="00D46118" w:rsidP="00AB0E80">
            <w:pPr>
              <w:autoSpaceDE w:val="0"/>
              <w:autoSpaceDN w:val="0"/>
              <w:adjustRightInd w:val="0"/>
              <w:spacing w:line="240" w:lineRule="auto"/>
              <w:ind w:firstLine="0"/>
              <w:rPr>
                <w:rFonts w:ascii="Times New Roman" w:hAnsi="Times New Roman" w:cs="Times New Roman"/>
                <w:sz w:val="24"/>
                <w:szCs w:val="24"/>
              </w:rPr>
            </w:pPr>
          </w:p>
          <w:p w14:paraId="71C591AF" w14:textId="77777777" w:rsidR="00D46118" w:rsidRDefault="00D46118" w:rsidP="00D46118">
            <w:pPr>
              <w:autoSpaceDE w:val="0"/>
              <w:autoSpaceDN w:val="0"/>
              <w:adjustRightInd w:val="0"/>
              <w:spacing w:line="240" w:lineRule="auto"/>
              <w:ind w:firstLine="0"/>
              <w:rPr>
                <w:rFonts w:ascii="Times New Roman" w:hAnsi="Times New Roman" w:cs="Times New Roman"/>
                <w:sz w:val="24"/>
                <w:szCs w:val="24"/>
              </w:rPr>
            </w:pPr>
            <w:r w:rsidRPr="0033372E">
              <w:rPr>
                <w:rFonts w:ascii="Times New Roman" w:hAnsi="Times New Roman" w:cs="Times New Roman"/>
                <w:sz w:val="24"/>
                <w:szCs w:val="24"/>
              </w:rPr>
              <w:t>Постройте и реализуйте жадные и ϵ-жадные стратегии для работы биржевого чат-бота. Оцените степень достоверности работы для обеих стратегий.</w:t>
            </w:r>
          </w:p>
          <w:p w14:paraId="65ECC2A2" w14:textId="5D9C428A" w:rsidR="0033372E" w:rsidRPr="0033372E" w:rsidRDefault="0033372E" w:rsidP="00D46118">
            <w:pPr>
              <w:autoSpaceDE w:val="0"/>
              <w:autoSpaceDN w:val="0"/>
              <w:adjustRightInd w:val="0"/>
              <w:spacing w:line="240" w:lineRule="auto"/>
              <w:ind w:firstLine="0"/>
              <w:rPr>
                <w:rFonts w:ascii="Times New Roman" w:hAnsi="Times New Roman" w:cs="Times New Roman"/>
                <w:sz w:val="24"/>
                <w:szCs w:val="24"/>
              </w:rPr>
            </w:pPr>
          </w:p>
        </w:tc>
      </w:tr>
      <w:tr w:rsidR="00811177" w:rsidRPr="00AB0E80" w14:paraId="4B9AE995" w14:textId="77777777" w:rsidTr="00263BE3">
        <w:tc>
          <w:tcPr>
            <w:tcW w:w="2371" w:type="dxa"/>
            <w:vMerge w:val="restart"/>
          </w:tcPr>
          <w:p w14:paraId="54B1BCD1" w14:textId="53505AA5" w:rsidR="00811177" w:rsidRPr="007A5970" w:rsidRDefault="00811177" w:rsidP="00811177">
            <w:pPr>
              <w:autoSpaceDE w:val="0"/>
              <w:autoSpaceDN w:val="0"/>
              <w:adjustRightInd w:val="0"/>
              <w:spacing w:line="240" w:lineRule="auto"/>
              <w:ind w:firstLine="0"/>
              <w:rPr>
                <w:sz w:val="24"/>
                <w:szCs w:val="24"/>
              </w:rPr>
            </w:pPr>
            <w:r w:rsidRPr="0001597C">
              <w:rPr>
                <w:rFonts w:ascii="Times New Roman" w:eastAsia="Times New Roman" w:hAnsi="Times New Roman" w:cs="Times New Roman"/>
                <w:sz w:val="24"/>
                <w:szCs w:val="24"/>
                <w:lang w:eastAsia="ru-RU"/>
              </w:rPr>
              <w:t>Способность разрабатывать программное обеспечение робототехнических средств</w:t>
            </w:r>
            <w:r>
              <w:rPr>
                <w:rFonts w:ascii="Times New Roman" w:eastAsia="Times New Roman" w:hAnsi="Times New Roman" w:cs="Times New Roman"/>
                <w:sz w:val="24"/>
                <w:szCs w:val="24"/>
                <w:lang w:eastAsia="ru-RU"/>
              </w:rPr>
              <w:t xml:space="preserve"> (ПК-6)</w:t>
            </w:r>
          </w:p>
        </w:tc>
        <w:tc>
          <w:tcPr>
            <w:tcW w:w="2477" w:type="dxa"/>
            <w:tcBorders>
              <w:top w:val="single" w:sz="4" w:space="0" w:color="auto"/>
              <w:left w:val="single" w:sz="4" w:space="0" w:color="auto"/>
              <w:bottom w:val="single" w:sz="4" w:space="0" w:color="auto"/>
              <w:right w:val="single" w:sz="4" w:space="0" w:color="auto"/>
            </w:tcBorders>
          </w:tcPr>
          <w:p w14:paraId="41A58C25" w14:textId="4BAE9B16" w:rsidR="00811177" w:rsidRPr="00811177" w:rsidRDefault="00811177" w:rsidP="00811177">
            <w:pPr>
              <w:pBdr>
                <w:top w:val="nil"/>
                <w:left w:val="nil"/>
                <w:bottom w:val="nil"/>
                <w:right w:val="nil"/>
                <w:between w:val="nil"/>
              </w:pBdr>
              <w:spacing w:line="240" w:lineRule="auto"/>
              <w:ind w:firstLine="0"/>
              <w:rPr>
                <w:rFonts w:ascii="Times New Roman" w:hAnsi="Times New Roman" w:cs="Times New Roman"/>
                <w:sz w:val="24"/>
                <w:szCs w:val="24"/>
              </w:rPr>
            </w:pPr>
            <w:r w:rsidRPr="00811177">
              <w:rPr>
                <w:rFonts w:ascii="Times New Roman" w:hAnsi="Times New Roman" w:cs="Times New Roman"/>
                <w:sz w:val="24"/>
              </w:rPr>
              <w:t>1.Владеет методологией создания программного обеспечения робототехнических средств</w:t>
            </w:r>
          </w:p>
        </w:tc>
        <w:tc>
          <w:tcPr>
            <w:tcW w:w="2409" w:type="dxa"/>
            <w:tcBorders>
              <w:top w:val="single" w:sz="4" w:space="0" w:color="auto"/>
              <w:left w:val="single" w:sz="4" w:space="0" w:color="auto"/>
              <w:right w:val="single" w:sz="4" w:space="0" w:color="auto"/>
            </w:tcBorders>
          </w:tcPr>
          <w:p w14:paraId="0480835F" w14:textId="77777777" w:rsidR="00811177" w:rsidRPr="00811177" w:rsidRDefault="00811177" w:rsidP="00811177">
            <w:pPr>
              <w:spacing w:line="240" w:lineRule="auto"/>
              <w:ind w:firstLine="0"/>
              <w:rPr>
                <w:rFonts w:ascii="Times New Roman" w:hAnsi="Times New Roman" w:cs="Times New Roman"/>
                <w:sz w:val="24"/>
                <w:szCs w:val="24"/>
              </w:rPr>
            </w:pPr>
            <w:r w:rsidRPr="00811177">
              <w:rPr>
                <w:rFonts w:ascii="Times New Roman" w:hAnsi="Times New Roman" w:cs="Times New Roman"/>
                <w:b/>
                <w:sz w:val="24"/>
                <w:szCs w:val="24"/>
                <w:u w:val="single"/>
              </w:rPr>
              <w:t>Знать:</w:t>
            </w:r>
            <w:r w:rsidRPr="00811177">
              <w:rPr>
                <w:rFonts w:ascii="Times New Roman" w:hAnsi="Times New Roman" w:cs="Times New Roman"/>
                <w:sz w:val="24"/>
                <w:szCs w:val="24"/>
              </w:rPr>
              <w:t xml:space="preserve"> методологию создания программного обеспечения робототехнических средств на основе технологии обучения с подкреплением</w:t>
            </w:r>
          </w:p>
          <w:p w14:paraId="6A338E83" w14:textId="77777777" w:rsidR="00811177" w:rsidRDefault="00811177" w:rsidP="00811177">
            <w:pPr>
              <w:spacing w:line="240" w:lineRule="auto"/>
              <w:ind w:firstLine="0"/>
              <w:rPr>
                <w:rFonts w:ascii="Times New Roman" w:hAnsi="Times New Roman" w:cs="Times New Roman"/>
                <w:b/>
                <w:sz w:val="24"/>
                <w:szCs w:val="24"/>
                <w:u w:val="single"/>
              </w:rPr>
            </w:pPr>
          </w:p>
          <w:p w14:paraId="79EF777D" w14:textId="77777777" w:rsidR="00263BE3" w:rsidRDefault="00263BE3" w:rsidP="00811177">
            <w:pPr>
              <w:spacing w:line="240" w:lineRule="auto"/>
              <w:ind w:firstLine="0"/>
              <w:rPr>
                <w:rFonts w:ascii="Times New Roman" w:hAnsi="Times New Roman" w:cs="Times New Roman"/>
                <w:b/>
                <w:sz w:val="24"/>
                <w:szCs w:val="24"/>
                <w:u w:val="single"/>
              </w:rPr>
            </w:pPr>
          </w:p>
          <w:p w14:paraId="667EDAEA" w14:textId="77777777" w:rsidR="00263BE3" w:rsidRDefault="00263BE3" w:rsidP="00811177">
            <w:pPr>
              <w:spacing w:line="240" w:lineRule="auto"/>
              <w:ind w:firstLine="0"/>
              <w:rPr>
                <w:rFonts w:ascii="Times New Roman" w:hAnsi="Times New Roman" w:cs="Times New Roman"/>
                <w:b/>
                <w:sz w:val="24"/>
                <w:szCs w:val="24"/>
                <w:u w:val="single"/>
              </w:rPr>
            </w:pPr>
          </w:p>
          <w:p w14:paraId="7FDA67B5" w14:textId="77777777" w:rsidR="00263BE3" w:rsidRDefault="00263BE3" w:rsidP="00811177">
            <w:pPr>
              <w:spacing w:line="240" w:lineRule="auto"/>
              <w:ind w:firstLine="0"/>
              <w:rPr>
                <w:rFonts w:ascii="Times New Roman" w:hAnsi="Times New Roman" w:cs="Times New Roman"/>
                <w:b/>
                <w:sz w:val="24"/>
                <w:szCs w:val="24"/>
                <w:u w:val="single"/>
              </w:rPr>
            </w:pPr>
          </w:p>
          <w:p w14:paraId="7154BE4A" w14:textId="77777777" w:rsidR="00263BE3" w:rsidRDefault="00263BE3" w:rsidP="00811177">
            <w:pPr>
              <w:spacing w:line="240" w:lineRule="auto"/>
              <w:ind w:firstLine="0"/>
              <w:rPr>
                <w:rFonts w:ascii="Times New Roman" w:hAnsi="Times New Roman" w:cs="Times New Roman"/>
                <w:b/>
                <w:sz w:val="24"/>
                <w:szCs w:val="24"/>
                <w:u w:val="single"/>
              </w:rPr>
            </w:pPr>
          </w:p>
          <w:p w14:paraId="494F51B9" w14:textId="77777777" w:rsidR="00263BE3" w:rsidRDefault="00263BE3" w:rsidP="00811177">
            <w:pPr>
              <w:spacing w:line="240" w:lineRule="auto"/>
              <w:ind w:firstLine="0"/>
              <w:rPr>
                <w:rFonts w:ascii="Times New Roman" w:hAnsi="Times New Roman" w:cs="Times New Roman"/>
                <w:b/>
                <w:sz w:val="24"/>
                <w:szCs w:val="24"/>
                <w:u w:val="single"/>
              </w:rPr>
            </w:pPr>
          </w:p>
          <w:p w14:paraId="573CCC59" w14:textId="77777777" w:rsidR="00263BE3" w:rsidRDefault="00263BE3" w:rsidP="00811177">
            <w:pPr>
              <w:spacing w:line="240" w:lineRule="auto"/>
              <w:ind w:firstLine="0"/>
              <w:rPr>
                <w:rFonts w:ascii="Times New Roman" w:hAnsi="Times New Roman" w:cs="Times New Roman"/>
                <w:b/>
                <w:sz w:val="24"/>
                <w:szCs w:val="24"/>
                <w:u w:val="single"/>
              </w:rPr>
            </w:pPr>
          </w:p>
          <w:p w14:paraId="2E9C1D63" w14:textId="77777777" w:rsidR="00263BE3" w:rsidRDefault="00263BE3" w:rsidP="00811177">
            <w:pPr>
              <w:spacing w:line="240" w:lineRule="auto"/>
              <w:ind w:firstLine="0"/>
              <w:rPr>
                <w:rFonts w:ascii="Times New Roman" w:hAnsi="Times New Roman" w:cs="Times New Roman"/>
                <w:b/>
                <w:sz w:val="24"/>
                <w:szCs w:val="24"/>
                <w:u w:val="single"/>
              </w:rPr>
            </w:pPr>
          </w:p>
          <w:p w14:paraId="06FE48B4" w14:textId="51BC2A0B" w:rsidR="00811177" w:rsidRPr="00811177" w:rsidRDefault="00811177" w:rsidP="00811177">
            <w:pPr>
              <w:spacing w:line="240" w:lineRule="auto"/>
              <w:ind w:firstLine="0"/>
              <w:rPr>
                <w:rFonts w:ascii="Times New Roman" w:hAnsi="Times New Roman" w:cs="Times New Roman"/>
                <w:b/>
                <w:sz w:val="24"/>
                <w:szCs w:val="24"/>
                <w:u w:val="single"/>
              </w:rPr>
            </w:pPr>
            <w:r w:rsidRPr="00811177">
              <w:rPr>
                <w:rFonts w:ascii="Times New Roman" w:hAnsi="Times New Roman" w:cs="Times New Roman"/>
                <w:b/>
                <w:sz w:val="24"/>
                <w:szCs w:val="24"/>
                <w:u w:val="single"/>
              </w:rPr>
              <w:t>Уметь:</w:t>
            </w:r>
            <w:r w:rsidRPr="00811177">
              <w:rPr>
                <w:rFonts w:ascii="Times New Roman" w:hAnsi="Times New Roman" w:cs="Times New Roman"/>
                <w:sz w:val="24"/>
                <w:szCs w:val="24"/>
              </w:rPr>
              <w:t xml:space="preserve"> </w:t>
            </w:r>
            <w:r w:rsidRPr="00811177">
              <w:rPr>
                <w:rFonts w:ascii="Times New Roman" w:hAnsi="Times New Roman" w:cs="Times New Roman"/>
                <w:sz w:val="24"/>
              </w:rPr>
              <w:t xml:space="preserve">правильно применять </w:t>
            </w:r>
            <w:r w:rsidRPr="00811177">
              <w:rPr>
                <w:rFonts w:ascii="Times New Roman" w:hAnsi="Times New Roman" w:cs="Times New Roman"/>
                <w:sz w:val="24"/>
                <w:szCs w:val="24"/>
              </w:rPr>
              <w:t xml:space="preserve">методологию создания </w:t>
            </w:r>
            <w:r w:rsidRPr="00811177">
              <w:rPr>
                <w:rFonts w:ascii="Times New Roman" w:hAnsi="Times New Roman" w:cs="Times New Roman"/>
                <w:sz w:val="24"/>
                <w:szCs w:val="24"/>
              </w:rPr>
              <w:lastRenderedPageBreak/>
              <w:t>программного обеспечения робототехнических средств на основе технологии обучения с подкреплением</w:t>
            </w:r>
          </w:p>
        </w:tc>
        <w:tc>
          <w:tcPr>
            <w:tcW w:w="2371" w:type="dxa"/>
          </w:tcPr>
          <w:p w14:paraId="344C96C3" w14:textId="7372C5A4" w:rsidR="00811177" w:rsidRPr="00263BE3" w:rsidRDefault="00263BE3" w:rsidP="00811177">
            <w:pPr>
              <w:autoSpaceDE w:val="0"/>
              <w:autoSpaceDN w:val="0"/>
              <w:adjustRightInd w:val="0"/>
              <w:spacing w:line="240" w:lineRule="auto"/>
              <w:ind w:firstLine="0"/>
              <w:rPr>
                <w:rFonts w:ascii="Times New Roman" w:hAnsi="Times New Roman" w:cs="Times New Roman"/>
                <w:sz w:val="24"/>
                <w:szCs w:val="24"/>
              </w:rPr>
            </w:pPr>
            <w:r w:rsidRPr="00263BE3">
              <w:rPr>
                <w:rFonts w:ascii="Times New Roman" w:hAnsi="Times New Roman" w:cs="Times New Roman"/>
                <w:sz w:val="24"/>
                <w:szCs w:val="24"/>
              </w:rPr>
              <w:lastRenderedPageBreak/>
              <w:t>Опишите основные шаги и этапы разработки, используемые методы и подходы при разработке программного обеспечения робототехнических средств на основе технологии обучения с подкреплением, а также привести примеры реализации</w:t>
            </w:r>
          </w:p>
          <w:p w14:paraId="112D61AB" w14:textId="77777777" w:rsidR="00811177" w:rsidRDefault="00811177" w:rsidP="00811177">
            <w:pPr>
              <w:autoSpaceDE w:val="0"/>
              <w:autoSpaceDN w:val="0"/>
              <w:adjustRightInd w:val="0"/>
              <w:spacing w:line="240" w:lineRule="auto"/>
              <w:ind w:firstLine="0"/>
              <w:rPr>
                <w:sz w:val="24"/>
                <w:szCs w:val="24"/>
              </w:rPr>
            </w:pPr>
          </w:p>
          <w:p w14:paraId="6437CC06" w14:textId="10B32CE9" w:rsidR="00811177" w:rsidRPr="00CE556C" w:rsidRDefault="00263BE3" w:rsidP="00263BE3">
            <w:pPr>
              <w:autoSpaceDE w:val="0"/>
              <w:autoSpaceDN w:val="0"/>
              <w:adjustRightInd w:val="0"/>
              <w:spacing w:line="240" w:lineRule="auto"/>
              <w:ind w:firstLine="0"/>
              <w:rPr>
                <w:rFonts w:ascii="Times New Roman" w:hAnsi="Times New Roman" w:cs="Times New Roman"/>
                <w:sz w:val="24"/>
                <w:szCs w:val="24"/>
              </w:rPr>
            </w:pPr>
            <w:r w:rsidRPr="00263BE3">
              <w:rPr>
                <w:rFonts w:ascii="Times New Roman" w:hAnsi="Times New Roman" w:cs="Times New Roman"/>
                <w:sz w:val="24"/>
                <w:szCs w:val="24"/>
              </w:rPr>
              <w:t xml:space="preserve">Опишите выбор архитектуры, алгоритмов и подходов, приведите </w:t>
            </w:r>
            <w:r w:rsidRPr="00263BE3">
              <w:rPr>
                <w:rFonts w:ascii="Times New Roman" w:hAnsi="Times New Roman" w:cs="Times New Roman"/>
                <w:sz w:val="24"/>
                <w:szCs w:val="24"/>
              </w:rPr>
              <w:lastRenderedPageBreak/>
              <w:t>обоснование использованных решений при создании программного обеспечения робототехнических средств на основе технологии обучения с подкреплением</w:t>
            </w:r>
          </w:p>
        </w:tc>
      </w:tr>
      <w:tr w:rsidR="00811177" w:rsidRPr="00AB0E80" w14:paraId="05D39792" w14:textId="77777777" w:rsidTr="00263BE3">
        <w:tc>
          <w:tcPr>
            <w:tcW w:w="2371" w:type="dxa"/>
            <w:vMerge/>
          </w:tcPr>
          <w:p w14:paraId="4BB140CA" w14:textId="77777777" w:rsidR="00811177" w:rsidRPr="0001597C" w:rsidRDefault="00811177" w:rsidP="00811177">
            <w:pPr>
              <w:autoSpaceDE w:val="0"/>
              <w:autoSpaceDN w:val="0"/>
              <w:adjustRightInd w:val="0"/>
              <w:spacing w:line="240" w:lineRule="auto"/>
              <w:ind w:firstLine="0"/>
              <w:rPr>
                <w:sz w:val="24"/>
                <w:szCs w:val="24"/>
              </w:rPr>
            </w:pPr>
          </w:p>
        </w:tc>
        <w:tc>
          <w:tcPr>
            <w:tcW w:w="2477" w:type="dxa"/>
            <w:tcBorders>
              <w:top w:val="single" w:sz="4" w:space="0" w:color="auto"/>
              <w:left w:val="single" w:sz="4" w:space="0" w:color="auto"/>
              <w:bottom w:val="single" w:sz="4" w:space="0" w:color="auto"/>
              <w:right w:val="single" w:sz="4" w:space="0" w:color="auto"/>
            </w:tcBorders>
          </w:tcPr>
          <w:p w14:paraId="6A0F5062" w14:textId="1A38C7E7" w:rsidR="00811177" w:rsidRPr="00811177" w:rsidRDefault="00811177" w:rsidP="00811177">
            <w:pPr>
              <w:pBdr>
                <w:top w:val="nil"/>
                <w:left w:val="nil"/>
                <w:bottom w:val="nil"/>
                <w:right w:val="nil"/>
                <w:between w:val="nil"/>
              </w:pBdr>
              <w:spacing w:line="240" w:lineRule="auto"/>
              <w:ind w:firstLine="0"/>
              <w:rPr>
                <w:rFonts w:ascii="Times New Roman" w:hAnsi="Times New Roman" w:cs="Times New Roman"/>
                <w:sz w:val="24"/>
                <w:szCs w:val="24"/>
              </w:rPr>
            </w:pPr>
            <w:r w:rsidRPr="00811177">
              <w:rPr>
                <w:rFonts w:ascii="Times New Roman" w:hAnsi="Times New Roman" w:cs="Times New Roman"/>
                <w:sz w:val="24"/>
              </w:rPr>
              <w:t>2.Работает с современными программными комплексами для разработки программного обеспечения робототехнических средств</w:t>
            </w:r>
          </w:p>
        </w:tc>
        <w:tc>
          <w:tcPr>
            <w:tcW w:w="2409" w:type="dxa"/>
            <w:tcBorders>
              <w:left w:val="single" w:sz="4" w:space="0" w:color="auto"/>
              <w:right w:val="single" w:sz="4" w:space="0" w:color="auto"/>
            </w:tcBorders>
          </w:tcPr>
          <w:p w14:paraId="0F59B31A" w14:textId="77777777" w:rsidR="00811177" w:rsidRPr="00811177" w:rsidRDefault="00811177" w:rsidP="00811177">
            <w:pPr>
              <w:spacing w:line="240" w:lineRule="auto"/>
              <w:ind w:firstLine="0"/>
              <w:rPr>
                <w:rFonts w:ascii="Times New Roman" w:hAnsi="Times New Roman" w:cs="Times New Roman"/>
                <w:sz w:val="24"/>
                <w:szCs w:val="24"/>
              </w:rPr>
            </w:pPr>
            <w:r w:rsidRPr="00811177">
              <w:rPr>
                <w:rFonts w:ascii="Times New Roman" w:hAnsi="Times New Roman" w:cs="Times New Roman"/>
                <w:b/>
                <w:sz w:val="24"/>
                <w:szCs w:val="24"/>
                <w:u w:val="single"/>
              </w:rPr>
              <w:t>Знать:</w:t>
            </w:r>
            <w:r w:rsidRPr="00811177">
              <w:rPr>
                <w:rFonts w:ascii="Times New Roman" w:hAnsi="Times New Roman" w:cs="Times New Roman"/>
                <w:sz w:val="24"/>
                <w:szCs w:val="24"/>
              </w:rPr>
              <w:t xml:space="preserve"> современные программные комплексы для разработки программного обеспечения робототехнических средств на основе технологии обучения с подкреплением</w:t>
            </w:r>
          </w:p>
          <w:p w14:paraId="6EF7DD57" w14:textId="3D9BC6F2" w:rsidR="00811177" w:rsidRDefault="00811177" w:rsidP="00811177">
            <w:pPr>
              <w:spacing w:line="240" w:lineRule="auto"/>
              <w:ind w:firstLine="0"/>
              <w:rPr>
                <w:rFonts w:ascii="Times New Roman" w:hAnsi="Times New Roman" w:cs="Times New Roman"/>
                <w:b/>
                <w:sz w:val="24"/>
                <w:szCs w:val="24"/>
                <w:u w:val="single"/>
              </w:rPr>
            </w:pPr>
          </w:p>
          <w:p w14:paraId="1C2C1366" w14:textId="5EF4F404" w:rsidR="00263BE3" w:rsidRDefault="00263BE3" w:rsidP="00811177">
            <w:pPr>
              <w:spacing w:line="240" w:lineRule="auto"/>
              <w:ind w:firstLine="0"/>
              <w:rPr>
                <w:rFonts w:ascii="Times New Roman" w:hAnsi="Times New Roman" w:cs="Times New Roman"/>
                <w:b/>
                <w:sz w:val="24"/>
                <w:szCs w:val="24"/>
                <w:u w:val="single"/>
              </w:rPr>
            </w:pPr>
          </w:p>
          <w:p w14:paraId="76422FCA" w14:textId="77777777" w:rsidR="00263BE3" w:rsidRDefault="00263BE3" w:rsidP="00811177">
            <w:pPr>
              <w:spacing w:line="240" w:lineRule="auto"/>
              <w:ind w:firstLine="0"/>
              <w:rPr>
                <w:rFonts w:ascii="Times New Roman" w:hAnsi="Times New Roman" w:cs="Times New Roman"/>
                <w:b/>
                <w:sz w:val="24"/>
                <w:szCs w:val="24"/>
                <w:u w:val="single"/>
              </w:rPr>
            </w:pPr>
          </w:p>
          <w:p w14:paraId="688BB8FC" w14:textId="4C36D78B" w:rsidR="00811177" w:rsidRPr="00811177" w:rsidRDefault="00811177" w:rsidP="00811177">
            <w:pPr>
              <w:spacing w:line="240" w:lineRule="auto"/>
              <w:ind w:firstLine="0"/>
              <w:rPr>
                <w:rFonts w:ascii="Times New Roman" w:hAnsi="Times New Roman" w:cs="Times New Roman"/>
                <w:b/>
                <w:sz w:val="24"/>
                <w:szCs w:val="24"/>
                <w:u w:val="single"/>
              </w:rPr>
            </w:pPr>
            <w:r w:rsidRPr="00811177">
              <w:rPr>
                <w:rFonts w:ascii="Times New Roman" w:hAnsi="Times New Roman" w:cs="Times New Roman"/>
                <w:b/>
                <w:sz w:val="24"/>
                <w:szCs w:val="24"/>
                <w:u w:val="single"/>
              </w:rPr>
              <w:t>Уметь:</w:t>
            </w:r>
            <w:r w:rsidRPr="00811177">
              <w:rPr>
                <w:rFonts w:ascii="Times New Roman" w:hAnsi="Times New Roman" w:cs="Times New Roman"/>
                <w:sz w:val="24"/>
                <w:szCs w:val="24"/>
              </w:rPr>
              <w:t xml:space="preserve"> </w:t>
            </w:r>
            <w:r w:rsidRPr="00811177">
              <w:rPr>
                <w:rFonts w:ascii="Times New Roman" w:hAnsi="Times New Roman" w:cs="Times New Roman"/>
                <w:sz w:val="24"/>
              </w:rPr>
              <w:t xml:space="preserve">использовать </w:t>
            </w:r>
            <w:r w:rsidRPr="00811177">
              <w:rPr>
                <w:rFonts w:ascii="Times New Roman" w:hAnsi="Times New Roman" w:cs="Times New Roman"/>
                <w:sz w:val="24"/>
                <w:szCs w:val="24"/>
              </w:rPr>
              <w:t>современные программные комплексы для разработки программного обеспечения робототехнических средств на основе технологии обучения с подкреплением</w:t>
            </w:r>
          </w:p>
        </w:tc>
        <w:tc>
          <w:tcPr>
            <w:tcW w:w="2371" w:type="dxa"/>
          </w:tcPr>
          <w:p w14:paraId="772077EF" w14:textId="00C4050B" w:rsidR="00811177" w:rsidRPr="00263BE3" w:rsidRDefault="00263BE3" w:rsidP="00811177">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Перечислите </w:t>
            </w:r>
            <w:r w:rsidRPr="00811177">
              <w:rPr>
                <w:rFonts w:ascii="Times New Roman" w:hAnsi="Times New Roman" w:cs="Times New Roman"/>
                <w:sz w:val="24"/>
                <w:szCs w:val="24"/>
              </w:rPr>
              <w:t>современные программные комплексы для разработки программного обеспечения робототехнических средств на основе технологии обучения с подкреплением</w:t>
            </w:r>
          </w:p>
          <w:p w14:paraId="5D978705" w14:textId="77777777" w:rsidR="00811177" w:rsidRDefault="00811177" w:rsidP="00811177">
            <w:pPr>
              <w:autoSpaceDE w:val="0"/>
              <w:autoSpaceDN w:val="0"/>
              <w:adjustRightInd w:val="0"/>
              <w:spacing w:line="240" w:lineRule="auto"/>
              <w:ind w:firstLine="0"/>
              <w:rPr>
                <w:sz w:val="24"/>
                <w:szCs w:val="24"/>
              </w:rPr>
            </w:pPr>
          </w:p>
          <w:p w14:paraId="781BC409" w14:textId="1930FECB" w:rsidR="00811177" w:rsidRPr="00263BE3" w:rsidRDefault="00CE556C" w:rsidP="00811177">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С</w:t>
            </w:r>
            <w:r w:rsidR="00263BE3">
              <w:rPr>
                <w:rFonts w:ascii="Times New Roman" w:hAnsi="Times New Roman" w:cs="Times New Roman"/>
                <w:sz w:val="24"/>
                <w:szCs w:val="24"/>
              </w:rPr>
              <w:t>оздайте простую среду, задайте</w:t>
            </w:r>
            <w:r w:rsidR="00263BE3" w:rsidRPr="00263BE3">
              <w:rPr>
                <w:rFonts w:ascii="Times New Roman" w:hAnsi="Times New Roman" w:cs="Times New Roman"/>
                <w:sz w:val="24"/>
                <w:szCs w:val="24"/>
              </w:rPr>
              <w:t xml:space="preserve"> правила и награды, </w:t>
            </w:r>
            <w:r w:rsidR="00263BE3">
              <w:rPr>
                <w:rFonts w:ascii="Times New Roman" w:hAnsi="Times New Roman" w:cs="Times New Roman"/>
                <w:sz w:val="24"/>
                <w:szCs w:val="24"/>
              </w:rPr>
              <w:t>и напишите</w:t>
            </w:r>
            <w:r w:rsidR="00263BE3" w:rsidRPr="00263BE3">
              <w:rPr>
                <w:rFonts w:ascii="Times New Roman" w:hAnsi="Times New Roman" w:cs="Times New Roman"/>
                <w:sz w:val="24"/>
                <w:szCs w:val="24"/>
              </w:rPr>
              <w:t xml:space="preserve"> код, используя выбранный комплекс, для обучения робота с помощью </w:t>
            </w:r>
            <w:r w:rsidR="00263BE3">
              <w:rPr>
                <w:rFonts w:ascii="Times New Roman" w:hAnsi="Times New Roman" w:cs="Times New Roman"/>
                <w:sz w:val="24"/>
                <w:szCs w:val="24"/>
              </w:rPr>
              <w:t>обучения с подкреплением</w:t>
            </w:r>
            <w:r w:rsidR="00263BE3" w:rsidRPr="00263BE3">
              <w:rPr>
                <w:rFonts w:ascii="Times New Roman" w:hAnsi="Times New Roman" w:cs="Times New Roman"/>
                <w:sz w:val="24"/>
                <w:szCs w:val="24"/>
              </w:rPr>
              <w:t>.</w:t>
            </w:r>
          </w:p>
          <w:p w14:paraId="53447F47" w14:textId="1438DF57" w:rsidR="00811177" w:rsidRDefault="00811177" w:rsidP="00263BE3">
            <w:pPr>
              <w:autoSpaceDE w:val="0"/>
              <w:autoSpaceDN w:val="0"/>
              <w:adjustRightInd w:val="0"/>
              <w:spacing w:line="240" w:lineRule="auto"/>
              <w:ind w:firstLine="0"/>
              <w:rPr>
                <w:sz w:val="24"/>
                <w:szCs w:val="24"/>
              </w:rPr>
            </w:pPr>
          </w:p>
        </w:tc>
      </w:tr>
      <w:tr w:rsidR="00811177" w:rsidRPr="00AB0E80" w14:paraId="1641BF82" w14:textId="77777777" w:rsidTr="00263BE3">
        <w:tc>
          <w:tcPr>
            <w:tcW w:w="2371" w:type="dxa"/>
            <w:vMerge/>
          </w:tcPr>
          <w:p w14:paraId="60B059D5" w14:textId="77777777" w:rsidR="00811177" w:rsidRPr="0001597C" w:rsidRDefault="00811177" w:rsidP="00811177">
            <w:pPr>
              <w:autoSpaceDE w:val="0"/>
              <w:autoSpaceDN w:val="0"/>
              <w:adjustRightInd w:val="0"/>
              <w:spacing w:line="240" w:lineRule="auto"/>
              <w:ind w:firstLine="0"/>
              <w:rPr>
                <w:sz w:val="24"/>
                <w:szCs w:val="24"/>
              </w:rPr>
            </w:pPr>
          </w:p>
        </w:tc>
        <w:tc>
          <w:tcPr>
            <w:tcW w:w="2477" w:type="dxa"/>
            <w:tcBorders>
              <w:top w:val="single" w:sz="4" w:space="0" w:color="auto"/>
              <w:left w:val="single" w:sz="4" w:space="0" w:color="auto"/>
              <w:bottom w:val="single" w:sz="4" w:space="0" w:color="auto"/>
              <w:right w:val="single" w:sz="4" w:space="0" w:color="auto"/>
            </w:tcBorders>
          </w:tcPr>
          <w:p w14:paraId="68731A84" w14:textId="3B11F847" w:rsidR="00811177" w:rsidRPr="00811177" w:rsidRDefault="00CE556C" w:rsidP="00811177">
            <w:pPr>
              <w:pBdr>
                <w:top w:val="nil"/>
                <w:left w:val="nil"/>
                <w:bottom w:val="nil"/>
                <w:right w:val="nil"/>
                <w:between w:val="nil"/>
              </w:pBdr>
              <w:spacing w:line="240" w:lineRule="auto"/>
              <w:ind w:firstLine="0"/>
              <w:rPr>
                <w:rFonts w:ascii="Times New Roman" w:hAnsi="Times New Roman" w:cs="Times New Roman"/>
                <w:sz w:val="24"/>
                <w:szCs w:val="24"/>
              </w:rPr>
            </w:pPr>
            <w:r>
              <w:rPr>
                <w:rFonts w:ascii="Times New Roman" w:hAnsi="Times New Roman" w:cs="Times New Roman"/>
                <w:sz w:val="24"/>
              </w:rPr>
              <w:t>3.</w:t>
            </w:r>
            <w:r w:rsidR="00811177" w:rsidRPr="00811177">
              <w:rPr>
                <w:rFonts w:ascii="Times New Roman" w:hAnsi="Times New Roman" w:cs="Times New Roman"/>
                <w:sz w:val="24"/>
              </w:rPr>
              <w:t>Создает, настраивает и оценивает программное обеспечение робототехнических средств</w:t>
            </w:r>
          </w:p>
        </w:tc>
        <w:tc>
          <w:tcPr>
            <w:tcW w:w="2409" w:type="dxa"/>
            <w:tcBorders>
              <w:left w:val="single" w:sz="4" w:space="0" w:color="auto"/>
              <w:bottom w:val="single" w:sz="4" w:space="0" w:color="auto"/>
              <w:right w:val="single" w:sz="4" w:space="0" w:color="auto"/>
            </w:tcBorders>
          </w:tcPr>
          <w:p w14:paraId="2FAE1F03" w14:textId="77777777" w:rsidR="00811177" w:rsidRPr="00811177" w:rsidRDefault="00811177" w:rsidP="00811177">
            <w:pPr>
              <w:spacing w:line="240" w:lineRule="auto"/>
              <w:ind w:firstLine="0"/>
              <w:rPr>
                <w:rFonts w:ascii="Times New Roman" w:hAnsi="Times New Roman" w:cs="Times New Roman"/>
                <w:sz w:val="24"/>
                <w:szCs w:val="24"/>
              </w:rPr>
            </w:pPr>
            <w:r w:rsidRPr="00811177">
              <w:rPr>
                <w:rFonts w:ascii="Times New Roman" w:hAnsi="Times New Roman" w:cs="Times New Roman"/>
                <w:b/>
                <w:sz w:val="24"/>
                <w:szCs w:val="24"/>
                <w:u w:val="single"/>
              </w:rPr>
              <w:t>Знать:</w:t>
            </w:r>
            <w:r w:rsidRPr="00811177">
              <w:rPr>
                <w:rFonts w:ascii="Times New Roman" w:hAnsi="Times New Roman" w:cs="Times New Roman"/>
                <w:sz w:val="24"/>
                <w:szCs w:val="24"/>
              </w:rPr>
              <w:t xml:space="preserve"> теоретические основы разработки, настройки и оценки программного обеспечения робототехнических средств на основе технологии обучения с подкреплением</w:t>
            </w:r>
          </w:p>
          <w:p w14:paraId="6E285F5C" w14:textId="77777777" w:rsidR="00811177" w:rsidRDefault="00811177" w:rsidP="00811177">
            <w:pPr>
              <w:spacing w:line="240" w:lineRule="auto"/>
              <w:ind w:firstLine="0"/>
              <w:rPr>
                <w:rFonts w:ascii="Times New Roman" w:hAnsi="Times New Roman" w:cs="Times New Roman"/>
                <w:b/>
                <w:sz w:val="24"/>
                <w:szCs w:val="24"/>
                <w:u w:val="single"/>
              </w:rPr>
            </w:pPr>
          </w:p>
          <w:p w14:paraId="69039618" w14:textId="77777777" w:rsidR="00263BE3" w:rsidRDefault="00263BE3" w:rsidP="00811177">
            <w:pPr>
              <w:spacing w:line="240" w:lineRule="auto"/>
              <w:ind w:firstLine="0"/>
              <w:rPr>
                <w:rFonts w:ascii="Times New Roman" w:hAnsi="Times New Roman" w:cs="Times New Roman"/>
                <w:b/>
                <w:sz w:val="24"/>
                <w:szCs w:val="24"/>
                <w:u w:val="single"/>
              </w:rPr>
            </w:pPr>
          </w:p>
          <w:p w14:paraId="7C7E47FA" w14:textId="77777777" w:rsidR="00263BE3" w:rsidRDefault="00263BE3" w:rsidP="00811177">
            <w:pPr>
              <w:spacing w:line="240" w:lineRule="auto"/>
              <w:ind w:firstLine="0"/>
              <w:rPr>
                <w:rFonts w:ascii="Times New Roman" w:hAnsi="Times New Roman" w:cs="Times New Roman"/>
                <w:b/>
                <w:sz w:val="24"/>
                <w:szCs w:val="24"/>
                <w:u w:val="single"/>
              </w:rPr>
            </w:pPr>
          </w:p>
          <w:p w14:paraId="5DE2C679" w14:textId="77777777" w:rsidR="00263BE3" w:rsidRDefault="00263BE3" w:rsidP="00811177">
            <w:pPr>
              <w:spacing w:line="240" w:lineRule="auto"/>
              <w:ind w:firstLine="0"/>
              <w:rPr>
                <w:rFonts w:ascii="Times New Roman" w:hAnsi="Times New Roman" w:cs="Times New Roman"/>
                <w:b/>
                <w:sz w:val="24"/>
                <w:szCs w:val="24"/>
                <w:u w:val="single"/>
              </w:rPr>
            </w:pPr>
          </w:p>
          <w:p w14:paraId="1FE05019" w14:textId="77777777" w:rsidR="00263BE3" w:rsidRDefault="00263BE3" w:rsidP="00811177">
            <w:pPr>
              <w:spacing w:line="240" w:lineRule="auto"/>
              <w:ind w:firstLine="0"/>
              <w:rPr>
                <w:rFonts w:ascii="Times New Roman" w:hAnsi="Times New Roman" w:cs="Times New Roman"/>
                <w:b/>
                <w:sz w:val="24"/>
                <w:szCs w:val="24"/>
                <w:u w:val="single"/>
              </w:rPr>
            </w:pPr>
          </w:p>
          <w:p w14:paraId="008C3A00" w14:textId="77777777" w:rsidR="00263BE3" w:rsidRDefault="00263BE3" w:rsidP="00811177">
            <w:pPr>
              <w:spacing w:line="240" w:lineRule="auto"/>
              <w:ind w:firstLine="0"/>
              <w:rPr>
                <w:rFonts w:ascii="Times New Roman" w:hAnsi="Times New Roman" w:cs="Times New Roman"/>
                <w:b/>
                <w:sz w:val="24"/>
                <w:szCs w:val="24"/>
                <w:u w:val="single"/>
              </w:rPr>
            </w:pPr>
          </w:p>
          <w:p w14:paraId="7AF75E92" w14:textId="77777777" w:rsidR="00263BE3" w:rsidRDefault="00263BE3" w:rsidP="00811177">
            <w:pPr>
              <w:spacing w:line="240" w:lineRule="auto"/>
              <w:ind w:firstLine="0"/>
              <w:rPr>
                <w:rFonts w:ascii="Times New Roman" w:hAnsi="Times New Roman" w:cs="Times New Roman"/>
                <w:b/>
                <w:sz w:val="24"/>
                <w:szCs w:val="24"/>
                <w:u w:val="single"/>
              </w:rPr>
            </w:pPr>
          </w:p>
          <w:p w14:paraId="22CD2780" w14:textId="68A77318" w:rsidR="00811177" w:rsidRPr="00811177" w:rsidRDefault="00811177" w:rsidP="00811177">
            <w:pPr>
              <w:spacing w:line="240" w:lineRule="auto"/>
              <w:ind w:firstLine="0"/>
              <w:rPr>
                <w:rFonts w:ascii="Times New Roman" w:hAnsi="Times New Roman" w:cs="Times New Roman"/>
                <w:b/>
                <w:sz w:val="24"/>
                <w:szCs w:val="24"/>
                <w:u w:val="single"/>
              </w:rPr>
            </w:pPr>
            <w:r w:rsidRPr="00811177">
              <w:rPr>
                <w:rFonts w:ascii="Times New Roman" w:hAnsi="Times New Roman" w:cs="Times New Roman"/>
                <w:b/>
                <w:sz w:val="24"/>
                <w:szCs w:val="24"/>
                <w:u w:val="single"/>
              </w:rPr>
              <w:lastRenderedPageBreak/>
              <w:t>Уметь:</w:t>
            </w:r>
            <w:r w:rsidRPr="00811177">
              <w:rPr>
                <w:rFonts w:ascii="Times New Roman" w:hAnsi="Times New Roman" w:cs="Times New Roman"/>
                <w:sz w:val="24"/>
                <w:szCs w:val="24"/>
              </w:rPr>
              <w:t xml:space="preserve"> </w:t>
            </w:r>
            <w:r w:rsidRPr="00811177">
              <w:rPr>
                <w:rFonts w:ascii="Times New Roman" w:hAnsi="Times New Roman" w:cs="Times New Roman"/>
                <w:sz w:val="24"/>
              </w:rPr>
              <w:t xml:space="preserve">использовать методы обучения с подкреплением для </w:t>
            </w:r>
            <w:r w:rsidRPr="00811177">
              <w:rPr>
                <w:rFonts w:ascii="Times New Roman" w:hAnsi="Times New Roman" w:cs="Times New Roman"/>
                <w:sz w:val="24"/>
                <w:szCs w:val="24"/>
              </w:rPr>
              <w:t>разработки, настройки и оценки программного обеспечения робототехнических средств</w:t>
            </w:r>
          </w:p>
        </w:tc>
        <w:tc>
          <w:tcPr>
            <w:tcW w:w="2371" w:type="dxa"/>
          </w:tcPr>
          <w:p w14:paraId="4D15B6A8" w14:textId="633BEFFF" w:rsidR="00811177" w:rsidRDefault="00263BE3" w:rsidP="00811177">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lastRenderedPageBreak/>
              <w:t>Исследуйте и опишите</w:t>
            </w:r>
            <w:r w:rsidRPr="00263BE3">
              <w:rPr>
                <w:rFonts w:ascii="Times New Roman" w:hAnsi="Times New Roman" w:cs="Times New Roman"/>
                <w:sz w:val="24"/>
                <w:szCs w:val="24"/>
              </w:rPr>
              <w:t xml:space="preserve"> основные теоретические принципы, понятия и методы, используемые в разработке программных средств</w:t>
            </w:r>
            <w:r>
              <w:rPr>
                <w:rFonts w:ascii="Times New Roman" w:hAnsi="Times New Roman" w:cs="Times New Roman"/>
                <w:sz w:val="24"/>
                <w:szCs w:val="24"/>
              </w:rPr>
              <w:t xml:space="preserve"> </w:t>
            </w:r>
            <w:r w:rsidRPr="00811177">
              <w:rPr>
                <w:rFonts w:ascii="Times New Roman" w:hAnsi="Times New Roman" w:cs="Times New Roman"/>
                <w:sz w:val="24"/>
                <w:szCs w:val="24"/>
              </w:rPr>
              <w:t>на основе технологии обучения с подкреплением</w:t>
            </w:r>
            <w:r w:rsidRPr="00263BE3">
              <w:rPr>
                <w:rFonts w:ascii="Times New Roman" w:hAnsi="Times New Roman" w:cs="Times New Roman"/>
                <w:sz w:val="24"/>
                <w:szCs w:val="24"/>
              </w:rPr>
              <w:t xml:space="preserve">. </w:t>
            </w:r>
            <w:r>
              <w:rPr>
                <w:rFonts w:ascii="Times New Roman" w:hAnsi="Times New Roman" w:cs="Times New Roman"/>
                <w:sz w:val="24"/>
                <w:szCs w:val="24"/>
              </w:rPr>
              <w:t>Приведите</w:t>
            </w:r>
            <w:r w:rsidRPr="00263BE3">
              <w:rPr>
                <w:rFonts w:ascii="Times New Roman" w:hAnsi="Times New Roman" w:cs="Times New Roman"/>
                <w:sz w:val="24"/>
                <w:szCs w:val="24"/>
              </w:rPr>
              <w:t xml:space="preserve"> примеры их применения и особенностей оценки результатов.</w:t>
            </w:r>
          </w:p>
          <w:p w14:paraId="680928D8" w14:textId="77777777" w:rsidR="00263BE3" w:rsidRDefault="00263BE3" w:rsidP="00811177">
            <w:pPr>
              <w:autoSpaceDE w:val="0"/>
              <w:autoSpaceDN w:val="0"/>
              <w:adjustRightInd w:val="0"/>
              <w:spacing w:line="240" w:lineRule="auto"/>
              <w:ind w:firstLine="0"/>
              <w:rPr>
                <w:rFonts w:ascii="Times New Roman" w:hAnsi="Times New Roman" w:cs="Times New Roman"/>
                <w:sz w:val="24"/>
                <w:szCs w:val="24"/>
              </w:rPr>
            </w:pPr>
          </w:p>
          <w:p w14:paraId="33712268" w14:textId="37F62FE4" w:rsidR="00263BE3" w:rsidRPr="00263BE3" w:rsidRDefault="00263BE3" w:rsidP="00811177">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lastRenderedPageBreak/>
              <w:t>Разработайте</w:t>
            </w:r>
            <w:r w:rsidRPr="00263BE3">
              <w:rPr>
                <w:rFonts w:ascii="Times New Roman" w:hAnsi="Times New Roman" w:cs="Times New Roman"/>
                <w:sz w:val="24"/>
                <w:szCs w:val="24"/>
              </w:rPr>
              <w:t xml:space="preserve"> модел</w:t>
            </w:r>
            <w:r>
              <w:rPr>
                <w:rFonts w:ascii="Times New Roman" w:hAnsi="Times New Roman" w:cs="Times New Roman"/>
                <w:sz w:val="24"/>
                <w:szCs w:val="24"/>
              </w:rPr>
              <w:t>ь</w:t>
            </w:r>
            <w:r w:rsidRPr="00263BE3">
              <w:rPr>
                <w:rFonts w:ascii="Times New Roman" w:hAnsi="Times New Roman" w:cs="Times New Roman"/>
                <w:sz w:val="24"/>
                <w:szCs w:val="24"/>
              </w:rPr>
              <w:t xml:space="preserve"> или прототип программного обеспечения робототехнического средства на основе технологии обучения с подкреплением</w:t>
            </w:r>
            <w:r w:rsidR="00D61C73">
              <w:rPr>
                <w:rFonts w:ascii="Times New Roman" w:hAnsi="Times New Roman" w:cs="Times New Roman"/>
                <w:sz w:val="24"/>
                <w:szCs w:val="24"/>
              </w:rPr>
              <w:t xml:space="preserve"> в одной из выбранной отраслей</w:t>
            </w:r>
          </w:p>
        </w:tc>
      </w:tr>
    </w:tbl>
    <w:p w14:paraId="5E0F4C67" w14:textId="77777777" w:rsidR="00AB0E80" w:rsidRDefault="00AB0E80" w:rsidP="009A3E3B">
      <w:pPr>
        <w:ind w:right="-286" w:firstLine="0"/>
        <w:jc w:val="center"/>
        <w:rPr>
          <w:b/>
          <w:i/>
          <w:sz w:val="28"/>
          <w:szCs w:val="28"/>
        </w:rPr>
      </w:pPr>
    </w:p>
    <w:p w14:paraId="0BF2FD2A" w14:textId="77777777" w:rsidR="006E5068" w:rsidRPr="00873A29" w:rsidRDefault="00873F5C" w:rsidP="009A3E3B">
      <w:pPr>
        <w:ind w:right="-286" w:firstLine="0"/>
        <w:jc w:val="center"/>
        <w:rPr>
          <w:b/>
          <w:i/>
          <w:sz w:val="28"/>
          <w:szCs w:val="28"/>
        </w:rPr>
      </w:pPr>
      <w:r>
        <w:rPr>
          <w:b/>
          <w:i/>
          <w:sz w:val="28"/>
          <w:szCs w:val="28"/>
        </w:rPr>
        <w:t>Примерные в</w:t>
      </w:r>
      <w:r w:rsidR="00A76888" w:rsidRPr="00873F5C">
        <w:rPr>
          <w:b/>
          <w:i/>
          <w:sz w:val="28"/>
          <w:szCs w:val="28"/>
        </w:rPr>
        <w:t xml:space="preserve">опросы для подготовки к </w:t>
      </w:r>
      <w:r w:rsidR="00C94A84">
        <w:rPr>
          <w:b/>
          <w:i/>
          <w:sz w:val="28"/>
          <w:szCs w:val="28"/>
        </w:rPr>
        <w:t>экзамену</w:t>
      </w:r>
    </w:p>
    <w:p w14:paraId="5E1875B1" w14:textId="77777777" w:rsidR="00DF49AB" w:rsidRPr="00DF49AB" w:rsidRDefault="00DF49AB" w:rsidP="00DF49AB">
      <w:pPr>
        <w:pStyle w:val="af6"/>
        <w:ind w:left="357" w:firstLine="0"/>
        <w:rPr>
          <w:szCs w:val="28"/>
        </w:rPr>
      </w:pPr>
      <w:r w:rsidRPr="00DF49AB">
        <w:rPr>
          <w:szCs w:val="28"/>
        </w:rPr>
        <w:t>1. Какие задачи решаются с помощью обучения с подкреплением?</w:t>
      </w:r>
    </w:p>
    <w:p w14:paraId="6B67E81B" w14:textId="77777777" w:rsidR="00DF49AB" w:rsidRPr="00DF49AB" w:rsidRDefault="00DF49AB" w:rsidP="00DF49AB">
      <w:pPr>
        <w:pStyle w:val="af6"/>
        <w:ind w:left="357" w:firstLine="0"/>
        <w:rPr>
          <w:szCs w:val="28"/>
        </w:rPr>
      </w:pPr>
      <w:r w:rsidRPr="00DF49AB">
        <w:rPr>
          <w:szCs w:val="28"/>
        </w:rPr>
        <w:t>2. Что такое оценочная обратная связь в контексте обучения с подкреплением?</w:t>
      </w:r>
    </w:p>
    <w:p w14:paraId="0C4047BA" w14:textId="77777777" w:rsidR="00DF49AB" w:rsidRPr="00DF49AB" w:rsidRDefault="00DF49AB" w:rsidP="00DF49AB">
      <w:pPr>
        <w:pStyle w:val="af6"/>
        <w:ind w:left="357" w:firstLine="0"/>
        <w:rPr>
          <w:szCs w:val="28"/>
        </w:rPr>
      </w:pPr>
      <w:r w:rsidRPr="00DF49AB">
        <w:rPr>
          <w:szCs w:val="28"/>
        </w:rPr>
        <w:t>3. Какой метод обучения с подкреплением использует алгоритм Q-</w:t>
      </w:r>
      <w:proofErr w:type="spellStart"/>
      <w:r w:rsidRPr="00DF49AB">
        <w:rPr>
          <w:szCs w:val="28"/>
        </w:rPr>
        <w:t>Learning</w:t>
      </w:r>
      <w:proofErr w:type="spellEnd"/>
      <w:r w:rsidRPr="00DF49AB">
        <w:rPr>
          <w:szCs w:val="28"/>
        </w:rPr>
        <w:t>?</w:t>
      </w:r>
    </w:p>
    <w:p w14:paraId="190C5E0C" w14:textId="77777777" w:rsidR="00DF49AB" w:rsidRPr="00DF49AB" w:rsidRDefault="00DF49AB" w:rsidP="00DF49AB">
      <w:pPr>
        <w:pStyle w:val="af6"/>
        <w:ind w:left="357" w:firstLine="0"/>
        <w:rPr>
          <w:szCs w:val="28"/>
        </w:rPr>
      </w:pPr>
      <w:r w:rsidRPr="00DF49AB">
        <w:rPr>
          <w:szCs w:val="28"/>
        </w:rPr>
        <w:t>4. Что такое SARSA в контексте обучения с подкреплением?</w:t>
      </w:r>
    </w:p>
    <w:p w14:paraId="0A80C409" w14:textId="77777777" w:rsidR="00DF49AB" w:rsidRPr="00DF49AB" w:rsidRDefault="00DF49AB" w:rsidP="00DF49AB">
      <w:pPr>
        <w:pStyle w:val="af6"/>
        <w:ind w:left="357" w:firstLine="0"/>
        <w:rPr>
          <w:szCs w:val="28"/>
        </w:rPr>
      </w:pPr>
      <w:r w:rsidRPr="00DF49AB">
        <w:rPr>
          <w:szCs w:val="28"/>
        </w:rPr>
        <w:t>5. Чем глубокое Q-обучение отличается от обычного Q-обучения?</w:t>
      </w:r>
    </w:p>
    <w:p w14:paraId="08ED404D" w14:textId="77777777" w:rsidR="00DF49AB" w:rsidRPr="00DF49AB" w:rsidRDefault="00DF49AB" w:rsidP="00DF49AB">
      <w:pPr>
        <w:pStyle w:val="af6"/>
        <w:ind w:left="357" w:firstLine="0"/>
        <w:rPr>
          <w:szCs w:val="28"/>
        </w:rPr>
      </w:pPr>
      <w:r w:rsidRPr="00DF49AB">
        <w:rPr>
          <w:szCs w:val="28"/>
        </w:rPr>
        <w:t xml:space="preserve">6. Что такое </w:t>
      </w:r>
      <w:proofErr w:type="spellStart"/>
      <w:r w:rsidRPr="00DF49AB">
        <w:rPr>
          <w:szCs w:val="28"/>
        </w:rPr>
        <w:t>Deep</w:t>
      </w:r>
      <w:proofErr w:type="spellEnd"/>
      <w:r w:rsidRPr="00DF49AB">
        <w:rPr>
          <w:szCs w:val="28"/>
        </w:rPr>
        <w:t xml:space="preserve"> Q-</w:t>
      </w:r>
      <w:proofErr w:type="spellStart"/>
      <w:r w:rsidRPr="00DF49AB">
        <w:rPr>
          <w:szCs w:val="28"/>
        </w:rPr>
        <w:t>Network</w:t>
      </w:r>
      <w:proofErr w:type="spellEnd"/>
      <w:r w:rsidRPr="00DF49AB">
        <w:rPr>
          <w:szCs w:val="28"/>
        </w:rPr>
        <w:t xml:space="preserve"> и как он используется в обучении с подкреплением?</w:t>
      </w:r>
    </w:p>
    <w:p w14:paraId="10C871D6" w14:textId="77777777" w:rsidR="00DF49AB" w:rsidRPr="00DF49AB" w:rsidRDefault="00DF49AB" w:rsidP="00DF49AB">
      <w:pPr>
        <w:pStyle w:val="af6"/>
        <w:ind w:left="357" w:firstLine="0"/>
        <w:rPr>
          <w:szCs w:val="28"/>
        </w:rPr>
      </w:pPr>
      <w:r w:rsidRPr="00DF49AB">
        <w:rPr>
          <w:szCs w:val="28"/>
        </w:rPr>
        <w:t xml:space="preserve">7. Какие преимущества имеет </w:t>
      </w:r>
      <w:proofErr w:type="spellStart"/>
      <w:r w:rsidRPr="00DF49AB">
        <w:rPr>
          <w:szCs w:val="28"/>
        </w:rPr>
        <w:t>мультиагентное</w:t>
      </w:r>
      <w:proofErr w:type="spellEnd"/>
      <w:r w:rsidRPr="00DF49AB">
        <w:rPr>
          <w:szCs w:val="28"/>
        </w:rPr>
        <w:t xml:space="preserve"> обучение с подкреплением?</w:t>
      </w:r>
    </w:p>
    <w:p w14:paraId="74C3EA7E" w14:textId="77777777" w:rsidR="00DF49AB" w:rsidRPr="00DF49AB" w:rsidRDefault="00DF49AB" w:rsidP="00DF49AB">
      <w:pPr>
        <w:pStyle w:val="af6"/>
        <w:ind w:left="357" w:firstLine="0"/>
        <w:rPr>
          <w:szCs w:val="28"/>
        </w:rPr>
      </w:pPr>
      <w:r w:rsidRPr="00DF49AB">
        <w:rPr>
          <w:szCs w:val="28"/>
        </w:rPr>
        <w:t>8. Почему Марковские процессы принятия решений являются основой для обучения с подкреплением?</w:t>
      </w:r>
    </w:p>
    <w:p w14:paraId="1B07D61E" w14:textId="77777777" w:rsidR="00DF49AB" w:rsidRPr="00DF49AB" w:rsidRDefault="00DF49AB" w:rsidP="00DF49AB">
      <w:pPr>
        <w:pStyle w:val="af6"/>
        <w:ind w:left="357" w:firstLine="0"/>
        <w:rPr>
          <w:szCs w:val="28"/>
        </w:rPr>
      </w:pPr>
      <w:r w:rsidRPr="00DF49AB">
        <w:rPr>
          <w:szCs w:val="28"/>
        </w:rPr>
        <w:t>9. Что такое оптимальная функция ценности в контексте обучения с подкреплением?</w:t>
      </w:r>
    </w:p>
    <w:p w14:paraId="16ADF792" w14:textId="77777777" w:rsidR="00DF49AB" w:rsidRPr="00DF49AB" w:rsidRDefault="00DF49AB" w:rsidP="00DF49AB">
      <w:pPr>
        <w:pStyle w:val="af6"/>
        <w:ind w:left="357" w:firstLine="0"/>
        <w:rPr>
          <w:szCs w:val="28"/>
        </w:rPr>
      </w:pPr>
      <w:r w:rsidRPr="00DF49AB">
        <w:rPr>
          <w:szCs w:val="28"/>
        </w:rPr>
        <w:t>10. Какое значение имеет прямое обучение от опыта агента в контексте обучения с подкреплением?</w:t>
      </w:r>
    </w:p>
    <w:p w14:paraId="2AFF5822" w14:textId="77777777" w:rsidR="00DF49AB" w:rsidRPr="00DF49AB" w:rsidRDefault="00DF49AB" w:rsidP="00DF49AB">
      <w:pPr>
        <w:pStyle w:val="af6"/>
        <w:ind w:left="357" w:firstLine="0"/>
        <w:rPr>
          <w:szCs w:val="28"/>
        </w:rPr>
      </w:pPr>
      <w:r w:rsidRPr="00DF49AB">
        <w:rPr>
          <w:szCs w:val="28"/>
        </w:rPr>
        <w:t>11. В чем заключается особенность обучения по полным эпизодам в обучении с подкреплением?</w:t>
      </w:r>
    </w:p>
    <w:p w14:paraId="20E4DDC1" w14:textId="77777777" w:rsidR="00DF49AB" w:rsidRPr="00DF49AB" w:rsidRDefault="00DF49AB" w:rsidP="00DF49AB">
      <w:pPr>
        <w:pStyle w:val="af6"/>
        <w:ind w:left="357" w:firstLine="0"/>
        <w:rPr>
          <w:szCs w:val="28"/>
        </w:rPr>
      </w:pPr>
      <w:r w:rsidRPr="00DF49AB">
        <w:rPr>
          <w:szCs w:val="28"/>
        </w:rPr>
        <w:t>12. Что такое обучение по средней награде и как оно применяется в обучении с подкреплением?</w:t>
      </w:r>
    </w:p>
    <w:p w14:paraId="071C00F2" w14:textId="77777777" w:rsidR="00DF49AB" w:rsidRPr="00DF49AB" w:rsidRDefault="00DF49AB" w:rsidP="00DF49AB">
      <w:pPr>
        <w:pStyle w:val="af6"/>
        <w:ind w:left="357" w:firstLine="0"/>
        <w:rPr>
          <w:szCs w:val="28"/>
        </w:rPr>
      </w:pPr>
      <w:r w:rsidRPr="00DF49AB">
        <w:rPr>
          <w:szCs w:val="28"/>
        </w:rPr>
        <w:t>13. Чем отличается управление с разделяющей оценкой ценности стратегии от других методов в обучении с подкреплением?</w:t>
      </w:r>
    </w:p>
    <w:p w14:paraId="585CF07F" w14:textId="77777777" w:rsidR="00DF49AB" w:rsidRPr="00DF49AB" w:rsidRDefault="00DF49AB" w:rsidP="00DF49AB">
      <w:pPr>
        <w:pStyle w:val="af6"/>
        <w:ind w:left="357" w:firstLine="0"/>
        <w:rPr>
          <w:szCs w:val="28"/>
        </w:rPr>
      </w:pPr>
      <w:r w:rsidRPr="00DF49AB">
        <w:rPr>
          <w:szCs w:val="28"/>
        </w:rPr>
        <w:lastRenderedPageBreak/>
        <w:t>14. Как работает метод временных разностей TD в обучении с подкреплением?</w:t>
      </w:r>
    </w:p>
    <w:p w14:paraId="008314E7" w14:textId="77777777" w:rsidR="00DF49AB" w:rsidRPr="00DF49AB" w:rsidRDefault="00DF49AB" w:rsidP="00DF49AB">
      <w:pPr>
        <w:pStyle w:val="af6"/>
        <w:ind w:left="357" w:firstLine="0"/>
        <w:rPr>
          <w:szCs w:val="28"/>
        </w:rPr>
      </w:pPr>
      <w:r w:rsidRPr="00DF49AB">
        <w:rPr>
          <w:szCs w:val="28"/>
        </w:rPr>
        <w:t>15. Что такое метод Q-обучения и как он используется в обучении с подкреплением?</w:t>
      </w:r>
    </w:p>
    <w:p w14:paraId="3FC59073" w14:textId="77777777" w:rsidR="00DF49AB" w:rsidRPr="00DF49AB" w:rsidRDefault="00DF49AB" w:rsidP="00DF49AB">
      <w:pPr>
        <w:pStyle w:val="af6"/>
        <w:ind w:left="357" w:firstLine="0"/>
        <w:rPr>
          <w:szCs w:val="28"/>
        </w:rPr>
      </w:pPr>
      <w:r w:rsidRPr="00DF49AB">
        <w:rPr>
          <w:szCs w:val="28"/>
        </w:rPr>
        <w:t>16. Какие основные принципы лежат в основе обучения с подкреплением?</w:t>
      </w:r>
    </w:p>
    <w:p w14:paraId="19435DE7" w14:textId="77777777" w:rsidR="00DF49AB" w:rsidRPr="00DF49AB" w:rsidRDefault="00DF49AB" w:rsidP="00DF49AB">
      <w:pPr>
        <w:pStyle w:val="af6"/>
        <w:ind w:left="357" w:firstLine="0"/>
        <w:rPr>
          <w:szCs w:val="28"/>
        </w:rPr>
      </w:pPr>
      <w:r w:rsidRPr="00DF49AB">
        <w:rPr>
          <w:szCs w:val="28"/>
        </w:rPr>
        <w:t>17. Какие проблемы возникают при обучении с подкреплением и как их можно решить?</w:t>
      </w:r>
    </w:p>
    <w:p w14:paraId="487628DB" w14:textId="77777777" w:rsidR="00DF49AB" w:rsidRPr="00DF49AB" w:rsidRDefault="00DF49AB" w:rsidP="00DF49AB">
      <w:pPr>
        <w:pStyle w:val="af6"/>
        <w:ind w:left="357" w:firstLine="0"/>
        <w:rPr>
          <w:szCs w:val="28"/>
        </w:rPr>
      </w:pPr>
      <w:r w:rsidRPr="00DF49AB">
        <w:rPr>
          <w:szCs w:val="28"/>
        </w:rPr>
        <w:t>18. Какова роль нейронных сетей в обучении с подкреплением?</w:t>
      </w:r>
    </w:p>
    <w:p w14:paraId="780A2D66" w14:textId="77777777" w:rsidR="00DF49AB" w:rsidRPr="00DF49AB" w:rsidRDefault="00DF49AB" w:rsidP="00DF49AB">
      <w:pPr>
        <w:pStyle w:val="af6"/>
        <w:ind w:left="357" w:firstLine="0"/>
        <w:rPr>
          <w:szCs w:val="28"/>
        </w:rPr>
      </w:pPr>
      <w:r w:rsidRPr="00DF49AB">
        <w:rPr>
          <w:szCs w:val="28"/>
        </w:rPr>
        <w:t xml:space="preserve">19. Какие алгоритмы используются в </w:t>
      </w:r>
      <w:proofErr w:type="spellStart"/>
      <w:r w:rsidRPr="00DF49AB">
        <w:rPr>
          <w:szCs w:val="28"/>
        </w:rPr>
        <w:t>мультиагентном</w:t>
      </w:r>
      <w:proofErr w:type="spellEnd"/>
      <w:r w:rsidRPr="00DF49AB">
        <w:rPr>
          <w:szCs w:val="28"/>
        </w:rPr>
        <w:t xml:space="preserve"> обучении с подкреплением?</w:t>
      </w:r>
    </w:p>
    <w:p w14:paraId="397CAC13" w14:textId="77777777" w:rsidR="00DF49AB" w:rsidRPr="00DF49AB" w:rsidRDefault="00DF49AB" w:rsidP="00DF49AB">
      <w:pPr>
        <w:pStyle w:val="af6"/>
        <w:ind w:left="357" w:firstLine="0"/>
        <w:rPr>
          <w:szCs w:val="28"/>
        </w:rPr>
      </w:pPr>
      <w:r w:rsidRPr="00DF49AB">
        <w:rPr>
          <w:szCs w:val="28"/>
        </w:rPr>
        <w:t xml:space="preserve">20. Какой подход может быть использован для комбинирования нескольких агентов в </w:t>
      </w:r>
      <w:proofErr w:type="spellStart"/>
      <w:r w:rsidRPr="00DF49AB">
        <w:rPr>
          <w:szCs w:val="28"/>
        </w:rPr>
        <w:t>мультиагентном</w:t>
      </w:r>
      <w:proofErr w:type="spellEnd"/>
      <w:r w:rsidRPr="00DF49AB">
        <w:rPr>
          <w:szCs w:val="28"/>
        </w:rPr>
        <w:t xml:space="preserve"> обучении с подкреплением?</w:t>
      </w:r>
    </w:p>
    <w:p w14:paraId="7EE21EDA" w14:textId="77777777" w:rsidR="00DF49AB" w:rsidRPr="00DF49AB" w:rsidRDefault="00DF49AB" w:rsidP="00DF49AB">
      <w:pPr>
        <w:pStyle w:val="af6"/>
        <w:ind w:left="357" w:firstLine="0"/>
        <w:rPr>
          <w:szCs w:val="28"/>
        </w:rPr>
      </w:pPr>
      <w:r w:rsidRPr="00DF49AB">
        <w:rPr>
          <w:szCs w:val="28"/>
        </w:rPr>
        <w:t>21. Какие стратегии выбора действий существуют в обучении с подкреплением?</w:t>
      </w:r>
    </w:p>
    <w:p w14:paraId="43C69C1D" w14:textId="77777777" w:rsidR="00DF49AB" w:rsidRPr="00DF49AB" w:rsidRDefault="00DF49AB" w:rsidP="00DF49AB">
      <w:pPr>
        <w:pStyle w:val="af6"/>
        <w:ind w:left="357" w:firstLine="0"/>
        <w:rPr>
          <w:szCs w:val="28"/>
        </w:rPr>
      </w:pPr>
      <w:r w:rsidRPr="00DF49AB">
        <w:rPr>
          <w:szCs w:val="28"/>
        </w:rPr>
        <w:t>22. Какие методы могут быть использованы для построения оптимальной стратегии в обучении с подкреплением?</w:t>
      </w:r>
    </w:p>
    <w:p w14:paraId="355FD562" w14:textId="77777777" w:rsidR="00DF49AB" w:rsidRPr="00DF49AB" w:rsidRDefault="00DF49AB" w:rsidP="00DF49AB">
      <w:pPr>
        <w:pStyle w:val="af6"/>
        <w:ind w:left="357" w:firstLine="0"/>
        <w:rPr>
          <w:szCs w:val="28"/>
        </w:rPr>
      </w:pPr>
      <w:r w:rsidRPr="00DF49AB">
        <w:rPr>
          <w:szCs w:val="28"/>
        </w:rPr>
        <w:t>23. Какие факторы влияют на скорость обучения в обучении с подкреплением?</w:t>
      </w:r>
    </w:p>
    <w:p w14:paraId="3889EA11" w14:textId="77777777" w:rsidR="00DF49AB" w:rsidRPr="00DF49AB" w:rsidRDefault="00DF49AB" w:rsidP="00DF49AB">
      <w:pPr>
        <w:pStyle w:val="af6"/>
        <w:ind w:left="357" w:firstLine="0"/>
        <w:rPr>
          <w:szCs w:val="28"/>
        </w:rPr>
      </w:pPr>
      <w:r w:rsidRPr="00DF49AB">
        <w:rPr>
          <w:szCs w:val="28"/>
        </w:rPr>
        <w:t>24. Какую роль играет функция вознаграждения в обучении с подкреплением?</w:t>
      </w:r>
    </w:p>
    <w:p w14:paraId="1DE5635F" w14:textId="77777777" w:rsidR="00DF49AB" w:rsidRPr="00DF49AB" w:rsidRDefault="00DF49AB" w:rsidP="00DF49AB">
      <w:pPr>
        <w:pStyle w:val="af6"/>
        <w:ind w:left="357" w:firstLine="0"/>
        <w:rPr>
          <w:szCs w:val="28"/>
        </w:rPr>
      </w:pPr>
      <w:r w:rsidRPr="00DF49AB">
        <w:rPr>
          <w:szCs w:val="28"/>
        </w:rPr>
        <w:t>25. Какие методы используются для обработки большого количества данных в обучении с подкреплением?</w:t>
      </w:r>
    </w:p>
    <w:p w14:paraId="0421FB26" w14:textId="77777777" w:rsidR="00DF49AB" w:rsidRPr="00DF49AB" w:rsidRDefault="00DF49AB" w:rsidP="00DF49AB">
      <w:pPr>
        <w:pStyle w:val="af6"/>
        <w:ind w:left="357" w:firstLine="0"/>
        <w:rPr>
          <w:szCs w:val="28"/>
        </w:rPr>
      </w:pPr>
      <w:r w:rsidRPr="00DF49AB">
        <w:rPr>
          <w:szCs w:val="28"/>
        </w:rPr>
        <w:t>26. Каковы основные принципы оценки стратегий в обучении с подкреплением?</w:t>
      </w:r>
    </w:p>
    <w:p w14:paraId="26AC86CC" w14:textId="77777777" w:rsidR="00DF49AB" w:rsidRPr="00DF49AB" w:rsidRDefault="00DF49AB" w:rsidP="00DF49AB">
      <w:pPr>
        <w:pStyle w:val="af6"/>
        <w:ind w:left="357" w:firstLine="0"/>
        <w:rPr>
          <w:szCs w:val="28"/>
        </w:rPr>
      </w:pPr>
      <w:r w:rsidRPr="00DF49AB">
        <w:rPr>
          <w:szCs w:val="28"/>
        </w:rPr>
        <w:t>27. Какие предположения сделаны в Марковских процессах принятия решений?</w:t>
      </w:r>
    </w:p>
    <w:p w14:paraId="43BBF71B" w14:textId="77777777" w:rsidR="00DF49AB" w:rsidRPr="00DF49AB" w:rsidRDefault="00DF49AB" w:rsidP="00DF49AB">
      <w:pPr>
        <w:pStyle w:val="af6"/>
        <w:ind w:left="357" w:firstLine="0"/>
        <w:rPr>
          <w:szCs w:val="28"/>
        </w:rPr>
      </w:pPr>
      <w:r w:rsidRPr="00DF49AB">
        <w:rPr>
          <w:szCs w:val="28"/>
        </w:rPr>
        <w:t>28. Как выбирается действие агента в обучении с подкреплением?</w:t>
      </w:r>
    </w:p>
    <w:p w14:paraId="1D03AD17" w14:textId="77777777" w:rsidR="00DF49AB" w:rsidRPr="00DF49AB" w:rsidRDefault="00DF49AB" w:rsidP="00DF49AB">
      <w:pPr>
        <w:pStyle w:val="af6"/>
        <w:ind w:left="357" w:firstLine="0"/>
        <w:rPr>
          <w:szCs w:val="28"/>
        </w:rPr>
      </w:pPr>
      <w:r w:rsidRPr="00DF49AB">
        <w:rPr>
          <w:szCs w:val="28"/>
        </w:rPr>
        <w:t>29. Какие методы используются для улучшения стратегии агента в обучении с подкреплением?</w:t>
      </w:r>
    </w:p>
    <w:p w14:paraId="3113FC82" w14:textId="77777777" w:rsidR="00DF49AB" w:rsidRPr="00DF49AB" w:rsidRDefault="00DF49AB" w:rsidP="00DF49AB">
      <w:pPr>
        <w:pStyle w:val="af6"/>
        <w:ind w:left="357" w:firstLine="0"/>
        <w:rPr>
          <w:szCs w:val="28"/>
        </w:rPr>
      </w:pPr>
      <w:r w:rsidRPr="00DF49AB">
        <w:rPr>
          <w:szCs w:val="28"/>
        </w:rPr>
        <w:t xml:space="preserve">30. В чем заключается проблема </w:t>
      </w:r>
      <w:proofErr w:type="spellStart"/>
      <w:r w:rsidRPr="00DF49AB">
        <w:rPr>
          <w:szCs w:val="28"/>
        </w:rPr>
        <w:t>trade-off</w:t>
      </w:r>
      <w:proofErr w:type="spellEnd"/>
      <w:r w:rsidRPr="00DF49AB">
        <w:rPr>
          <w:szCs w:val="28"/>
        </w:rPr>
        <w:t xml:space="preserve"> между исследованием и использованием в обучении с подкреплением?</w:t>
      </w:r>
    </w:p>
    <w:p w14:paraId="66CAE70F" w14:textId="77777777" w:rsidR="00DF49AB" w:rsidRPr="00DF49AB" w:rsidRDefault="00DF49AB" w:rsidP="00DF49AB">
      <w:pPr>
        <w:pStyle w:val="af6"/>
        <w:ind w:left="357" w:firstLine="0"/>
        <w:rPr>
          <w:szCs w:val="28"/>
        </w:rPr>
      </w:pPr>
      <w:r w:rsidRPr="00DF49AB">
        <w:rPr>
          <w:szCs w:val="28"/>
        </w:rPr>
        <w:lastRenderedPageBreak/>
        <w:t>31. Какие стратегии исследования могут быть использованы в обучении с подкреплением?</w:t>
      </w:r>
    </w:p>
    <w:p w14:paraId="110F1081" w14:textId="77777777" w:rsidR="00DF49AB" w:rsidRPr="00DF49AB" w:rsidRDefault="00DF49AB" w:rsidP="00DF49AB">
      <w:pPr>
        <w:pStyle w:val="af6"/>
        <w:ind w:left="357" w:firstLine="0"/>
        <w:rPr>
          <w:szCs w:val="28"/>
        </w:rPr>
      </w:pPr>
      <w:r w:rsidRPr="00DF49AB">
        <w:rPr>
          <w:szCs w:val="28"/>
        </w:rPr>
        <w:t xml:space="preserve">32. Какие методы используются для передачи знаний между агентами в </w:t>
      </w:r>
      <w:proofErr w:type="spellStart"/>
      <w:r w:rsidRPr="00DF49AB">
        <w:rPr>
          <w:szCs w:val="28"/>
        </w:rPr>
        <w:t>мультиагентном</w:t>
      </w:r>
      <w:proofErr w:type="spellEnd"/>
      <w:r w:rsidRPr="00DF49AB">
        <w:rPr>
          <w:szCs w:val="28"/>
        </w:rPr>
        <w:t xml:space="preserve"> обучении с подкреплением?</w:t>
      </w:r>
    </w:p>
    <w:p w14:paraId="09F8E77A" w14:textId="77777777" w:rsidR="00DF49AB" w:rsidRPr="00DF49AB" w:rsidRDefault="00DF49AB" w:rsidP="00DF49AB">
      <w:pPr>
        <w:pStyle w:val="af6"/>
        <w:ind w:left="357" w:firstLine="0"/>
        <w:rPr>
          <w:szCs w:val="28"/>
        </w:rPr>
      </w:pPr>
      <w:r w:rsidRPr="00DF49AB">
        <w:rPr>
          <w:szCs w:val="28"/>
        </w:rPr>
        <w:t>33. В чем заключается особенность обучения с подкреплением в условиях частичной наблюдаемости?</w:t>
      </w:r>
    </w:p>
    <w:p w14:paraId="2CD4F928" w14:textId="77777777" w:rsidR="00DF49AB" w:rsidRPr="00DF49AB" w:rsidRDefault="00DF49AB" w:rsidP="00DF49AB">
      <w:pPr>
        <w:pStyle w:val="af6"/>
        <w:ind w:left="357" w:firstLine="0"/>
        <w:rPr>
          <w:szCs w:val="28"/>
        </w:rPr>
      </w:pPr>
      <w:r w:rsidRPr="00DF49AB">
        <w:rPr>
          <w:szCs w:val="28"/>
        </w:rPr>
        <w:t>34. Какие методы учитывают неопределенность в обучении с подкреплением?</w:t>
      </w:r>
    </w:p>
    <w:p w14:paraId="0167321A" w14:textId="77777777" w:rsidR="00DF49AB" w:rsidRPr="00DF49AB" w:rsidRDefault="00DF49AB" w:rsidP="00DF49AB">
      <w:pPr>
        <w:pStyle w:val="af6"/>
        <w:ind w:left="357" w:firstLine="0"/>
        <w:rPr>
          <w:szCs w:val="28"/>
        </w:rPr>
      </w:pPr>
      <w:r w:rsidRPr="00DF49AB">
        <w:rPr>
          <w:szCs w:val="28"/>
        </w:rPr>
        <w:t>35. Какие техники используются для балансирования исследования и использования в обучении с подкреплением?</w:t>
      </w:r>
    </w:p>
    <w:p w14:paraId="6EF9B641" w14:textId="77777777" w:rsidR="00DF49AB" w:rsidRPr="00DF49AB" w:rsidRDefault="00DF49AB" w:rsidP="00DF49AB">
      <w:pPr>
        <w:pStyle w:val="af6"/>
        <w:ind w:left="357" w:firstLine="0"/>
        <w:rPr>
          <w:szCs w:val="28"/>
        </w:rPr>
      </w:pPr>
      <w:r w:rsidRPr="00DF49AB">
        <w:rPr>
          <w:szCs w:val="28"/>
        </w:rPr>
        <w:t xml:space="preserve">36. В чем заключается роль </w:t>
      </w:r>
      <w:proofErr w:type="spellStart"/>
      <w:r w:rsidRPr="00DF49AB">
        <w:rPr>
          <w:szCs w:val="28"/>
        </w:rPr>
        <w:t>гиперпараметров</w:t>
      </w:r>
      <w:proofErr w:type="spellEnd"/>
      <w:r w:rsidRPr="00DF49AB">
        <w:rPr>
          <w:szCs w:val="28"/>
        </w:rPr>
        <w:t xml:space="preserve"> в обучении с подкреплением и как их настраивать?</w:t>
      </w:r>
    </w:p>
    <w:p w14:paraId="7CD1DF43" w14:textId="77777777" w:rsidR="00DF49AB" w:rsidRPr="00DF49AB" w:rsidRDefault="00DF49AB" w:rsidP="00DF49AB">
      <w:pPr>
        <w:pStyle w:val="af6"/>
        <w:ind w:left="357" w:firstLine="0"/>
        <w:rPr>
          <w:szCs w:val="28"/>
        </w:rPr>
      </w:pPr>
      <w:r w:rsidRPr="00DF49AB">
        <w:rPr>
          <w:szCs w:val="28"/>
        </w:rPr>
        <w:t>37. Каковы основные шаги в процессе обучения с подкреплением?</w:t>
      </w:r>
    </w:p>
    <w:p w14:paraId="1A6EF844" w14:textId="77777777" w:rsidR="00DF49AB" w:rsidRPr="00DF49AB" w:rsidRDefault="00DF49AB" w:rsidP="00DF49AB">
      <w:pPr>
        <w:pStyle w:val="af6"/>
        <w:ind w:left="357" w:firstLine="0"/>
        <w:rPr>
          <w:szCs w:val="28"/>
        </w:rPr>
      </w:pPr>
      <w:r w:rsidRPr="00DF49AB">
        <w:rPr>
          <w:szCs w:val="28"/>
        </w:rPr>
        <w:t>38. Как учитывается динамика среды при обучении с подкреплением?</w:t>
      </w:r>
    </w:p>
    <w:p w14:paraId="2E3703F9" w14:textId="77777777" w:rsidR="00DF49AB" w:rsidRPr="00DF49AB" w:rsidRDefault="00DF49AB" w:rsidP="00DF49AB">
      <w:pPr>
        <w:pStyle w:val="af6"/>
        <w:ind w:left="357" w:firstLine="0"/>
        <w:rPr>
          <w:szCs w:val="28"/>
        </w:rPr>
      </w:pPr>
      <w:r w:rsidRPr="00DF49AB">
        <w:rPr>
          <w:szCs w:val="28"/>
        </w:rPr>
        <w:t>39. Какое значение имеют вознаграждения в обучении с подкреплением?</w:t>
      </w:r>
    </w:p>
    <w:p w14:paraId="0FA034F0" w14:textId="77777777" w:rsidR="00DF49AB" w:rsidRPr="00DF49AB" w:rsidRDefault="00DF49AB" w:rsidP="00DF49AB">
      <w:pPr>
        <w:pStyle w:val="af6"/>
        <w:ind w:left="357" w:firstLine="0"/>
        <w:rPr>
          <w:szCs w:val="28"/>
        </w:rPr>
      </w:pPr>
      <w:r w:rsidRPr="00DF49AB">
        <w:rPr>
          <w:szCs w:val="28"/>
        </w:rPr>
        <w:t>40. Какие алгоритмы используются для выбора оптимальной стратегии в обучении с подкреплением?</w:t>
      </w:r>
    </w:p>
    <w:p w14:paraId="101B87A0" w14:textId="77777777" w:rsidR="00DF49AB" w:rsidRPr="00DF49AB" w:rsidRDefault="00DF49AB" w:rsidP="00DF49AB">
      <w:pPr>
        <w:pStyle w:val="af6"/>
        <w:ind w:left="357" w:firstLine="0"/>
        <w:rPr>
          <w:szCs w:val="28"/>
        </w:rPr>
      </w:pPr>
      <w:r w:rsidRPr="00DF49AB">
        <w:rPr>
          <w:szCs w:val="28"/>
        </w:rPr>
        <w:t>41. Как происходит обучение агента с помощью Q-</w:t>
      </w:r>
      <w:proofErr w:type="spellStart"/>
      <w:r w:rsidRPr="00DF49AB">
        <w:rPr>
          <w:szCs w:val="28"/>
        </w:rPr>
        <w:t>Learning</w:t>
      </w:r>
      <w:proofErr w:type="spellEnd"/>
      <w:r w:rsidRPr="00DF49AB">
        <w:rPr>
          <w:szCs w:val="28"/>
        </w:rPr>
        <w:t>?</w:t>
      </w:r>
    </w:p>
    <w:p w14:paraId="0B2EAD97" w14:textId="77777777" w:rsidR="00DF49AB" w:rsidRPr="00DF49AB" w:rsidRDefault="00DF49AB" w:rsidP="00DF49AB">
      <w:pPr>
        <w:pStyle w:val="af6"/>
        <w:ind w:left="357" w:firstLine="0"/>
        <w:rPr>
          <w:szCs w:val="28"/>
        </w:rPr>
      </w:pPr>
      <w:r w:rsidRPr="00DF49AB">
        <w:rPr>
          <w:szCs w:val="28"/>
        </w:rPr>
        <w:t>42. Что такое функция ценности в обучении с подкреплением?</w:t>
      </w:r>
    </w:p>
    <w:p w14:paraId="18C630A1" w14:textId="77777777" w:rsidR="00DF49AB" w:rsidRPr="00DF49AB" w:rsidRDefault="00DF49AB" w:rsidP="00DF49AB">
      <w:pPr>
        <w:pStyle w:val="af6"/>
        <w:ind w:left="357" w:firstLine="0"/>
        <w:rPr>
          <w:szCs w:val="28"/>
        </w:rPr>
      </w:pPr>
      <w:r w:rsidRPr="00DF49AB">
        <w:rPr>
          <w:szCs w:val="28"/>
        </w:rPr>
        <w:t>43. Как обучение посредством подкрепления отличается от обучения с учителем?</w:t>
      </w:r>
    </w:p>
    <w:p w14:paraId="064461DD" w14:textId="77777777" w:rsidR="00DF49AB" w:rsidRPr="00DF49AB" w:rsidRDefault="00DF49AB" w:rsidP="00DF49AB">
      <w:pPr>
        <w:pStyle w:val="af6"/>
        <w:ind w:left="357" w:firstLine="0"/>
        <w:rPr>
          <w:szCs w:val="28"/>
        </w:rPr>
      </w:pPr>
      <w:r w:rsidRPr="00DF49AB">
        <w:rPr>
          <w:szCs w:val="28"/>
        </w:rPr>
        <w:t>44. Каким образом агент принимает решение в обучении с подкреплением?</w:t>
      </w:r>
    </w:p>
    <w:p w14:paraId="086B18CE" w14:textId="77777777" w:rsidR="00DF49AB" w:rsidRPr="00DF49AB" w:rsidRDefault="00DF49AB" w:rsidP="00DF49AB">
      <w:pPr>
        <w:pStyle w:val="af6"/>
        <w:ind w:left="357" w:firstLine="0"/>
        <w:rPr>
          <w:szCs w:val="28"/>
        </w:rPr>
      </w:pPr>
      <w:r w:rsidRPr="00DF49AB">
        <w:rPr>
          <w:szCs w:val="28"/>
        </w:rPr>
        <w:t>45. Что такое MDP в контексте обучения с подкреплением?</w:t>
      </w:r>
    </w:p>
    <w:p w14:paraId="0FA34F2F" w14:textId="77777777" w:rsidR="00DF49AB" w:rsidRPr="00DF49AB" w:rsidRDefault="00DF49AB" w:rsidP="00DF49AB">
      <w:pPr>
        <w:pStyle w:val="af6"/>
        <w:ind w:left="357" w:firstLine="0"/>
        <w:rPr>
          <w:szCs w:val="28"/>
        </w:rPr>
      </w:pPr>
      <w:r w:rsidRPr="00DF49AB">
        <w:rPr>
          <w:szCs w:val="28"/>
        </w:rPr>
        <w:t>46. Какие алгоритмы используются для обучения с подкреплением в непрерывном пространстве состояний и действий?</w:t>
      </w:r>
    </w:p>
    <w:p w14:paraId="07218855" w14:textId="77777777" w:rsidR="00DF49AB" w:rsidRPr="00DF49AB" w:rsidRDefault="00DF49AB" w:rsidP="00DF49AB">
      <w:pPr>
        <w:pStyle w:val="af6"/>
        <w:ind w:left="357" w:firstLine="0"/>
        <w:rPr>
          <w:szCs w:val="28"/>
        </w:rPr>
      </w:pPr>
      <w:r w:rsidRPr="00DF49AB">
        <w:rPr>
          <w:szCs w:val="28"/>
        </w:rPr>
        <w:t>47. Каким образом агент может учитывать долгосрочные последствия своих действий в обучении с подкреплением?</w:t>
      </w:r>
    </w:p>
    <w:p w14:paraId="2C77D895" w14:textId="77777777" w:rsidR="00DF49AB" w:rsidRPr="00DF49AB" w:rsidRDefault="00DF49AB" w:rsidP="00DF49AB">
      <w:pPr>
        <w:pStyle w:val="af6"/>
        <w:ind w:left="357" w:firstLine="0"/>
        <w:rPr>
          <w:szCs w:val="28"/>
        </w:rPr>
      </w:pPr>
      <w:r w:rsidRPr="00DF49AB">
        <w:rPr>
          <w:szCs w:val="28"/>
        </w:rPr>
        <w:t>48. Какой метод временных разностей используется в обучении с подкреплением?</w:t>
      </w:r>
    </w:p>
    <w:p w14:paraId="0CBC8C59" w14:textId="77777777" w:rsidR="00DF49AB" w:rsidRPr="00DF49AB" w:rsidRDefault="00DF49AB" w:rsidP="00DF49AB">
      <w:pPr>
        <w:pStyle w:val="af6"/>
        <w:ind w:left="357" w:firstLine="0"/>
        <w:rPr>
          <w:szCs w:val="28"/>
        </w:rPr>
      </w:pPr>
      <w:r w:rsidRPr="00DF49AB">
        <w:rPr>
          <w:szCs w:val="28"/>
        </w:rPr>
        <w:t>49. Что такое градиентные методы в обучении с подкреплением?</w:t>
      </w:r>
    </w:p>
    <w:p w14:paraId="455664A2" w14:textId="1AC1FAFB" w:rsidR="00404C96" w:rsidRPr="00CE556C" w:rsidRDefault="00DF49AB" w:rsidP="00CE556C">
      <w:pPr>
        <w:pStyle w:val="af6"/>
        <w:ind w:left="357" w:firstLine="0"/>
        <w:rPr>
          <w:szCs w:val="28"/>
        </w:rPr>
      </w:pPr>
      <w:r w:rsidRPr="00DF49AB">
        <w:rPr>
          <w:szCs w:val="28"/>
        </w:rPr>
        <w:t>50. В чем заключается роль эксперта в обучении с подкреплением?</w:t>
      </w:r>
    </w:p>
    <w:p w14:paraId="4E434506" w14:textId="58C4DE6A" w:rsidR="00E274D2" w:rsidRPr="00CE556C" w:rsidRDefault="00404C96" w:rsidP="00CE556C">
      <w:pPr>
        <w:pStyle w:val="af6"/>
        <w:ind w:left="357" w:firstLine="0"/>
        <w:jc w:val="center"/>
        <w:rPr>
          <w:b/>
          <w:i/>
          <w:szCs w:val="28"/>
        </w:rPr>
      </w:pPr>
      <w:r>
        <w:rPr>
          <w:b/>
          <w:i/>
          <w:szCs w:val="28"/>
        </w:rPr>
        <w:lastRenderedPageBreak/>
        <w:t>П</w:t>
      </w:r>
      <w:r w:rsidR="00C11155" w:rsidRPr="00404C96">
        <w:rPr>
          <w:b/>
          <w:i/>
          <w:szCs w:val="28"/>
        </w:rPr>
        <w:t>ример экзаменационного билета</w:t>
      </w:r>
    </w:p>
    <w:p w14:paraId="05BBE481" w14:textId="77777777" w:rsidR="00404C96" w:rsidRPr="00CE556C" w:rsidRDefault="00404C96" w:rsidP="00404C96">
      <w:pPr>
        <w:tabs>
          <w:tab w:val="left" w:pos="1080"/>
        </w:tabs>
        <w:spacing w:line="240" w:lineRule="auto"/>
        <w:jc w:val="center"/>
        <w:rPr>
          <w:sz w:val="24"/>
          <w:szCs w:val="24"/>
        </w:rPr>
      </w:pPr>
      <w:r w:rsidRPr="00CE556C">
        <w:rPr>
          <w:bCs/>
          <w:sz w:val="24"/>
          <w:szCs w:val="24"/>
        </w:rPr>
        <w:t>Федеральное государственное образовательное бюджетное учреждение</w:t>
      </w:r>
    </w:p>
    <w:p w14:paraId="1439DCDE" w14:textId="77777777" w:rsidR="00404C96" w:rsidRPr="00CE556C" w:rsidRDefault="00404C96" w:rsidP="00404C96">
      <w:pPr>
        <w:tabs>
          <w:tab w:val="left" w:pos="851"/>
        </w:tabs>
        <w:spacing w:line="240" w:lineRule="auto"/>
        <w:ind w:firstLine="851"/>
        <w:jc w:val="center"/>
        <w:rPr>
          <w:sz w:val="24"/>
          <w:szCs w:val="24"/>
        </w:rPr>
      </w:pPr>
      <w:r w:rsidRPr="00CE556C">
        <w:rPr>
          <w:bCs/>
          <w:sz w:val="24"/>
          <w:szCs w:val="24"/>
        </w:rPr>
        <w:t>высшего профессионального образования</w:t>
      </w:r>
    </w:p>
    <w:p w14:paraId="0ADAE660" w14:textId="77777777" w:rsidR="00404C96" w:rsidRPr="00CE556C" w:rsidRDefault="00404C96" w:rsidP="00404C96">
      <w:pPr>
        <w:tabs>
          <w:tab w:val="left" w:pos="1080"/>
        </w:tabs>
        <w:spacing w:line="240" w:lineRule="auto"/>
        <w:jc w:val="center"/>
        <w:rPr>
          <w:sz w:val="24"/>
          <w:szCs w:val="24"/>
        </w:rPr>
      </w:pPr>
      <w:r w:rsidRPr="00CE556C">
        <w:rPr>
          <w:b/>
          <w:bCs/>
          <w:sz w:val="24"/>
          <w:szCs w:val="24"/>
        </w:rPr>
        <w:t xml:space="preserve">«ФИНАНСОВЫЙ УНИВЕРСИТЕТ  </w:t>
      </w:r>
    </w:p>
    <w:p w14:paraId="0AC4AD6C" w14:textId="77777777" w:rsidR="00404C96" w:rsidRPr="00CE556C" w:rsidRDefault="00404C96" w:rsidP="00404C96">
      <w:pPr>
        <w:tabs>
          <w:tab w:val="left" w:pos="1080"/>
        </w:tabs>
        <w:spacing w:line="240" w:lineRule="auto"/>
        <w:jc w:val="center"/>
        <w:rPr>
          <w:sz w:val="24"/>
          <w:szCs w:val="24"/>
        </w:rPr>
      </w:pPr>
      <w:r w:rsidRPr="00CE556C">
        <w:rPr>
          <w:b/>
          <w:bCs/>
          <w:sz w:val="24"/>
          <w:szCs w:val="24"/>
        </w:rPr>
        <w:t>ПРИ ПРАВИТЕЛЬСТВЕ РОССИЙСКОЙ ФЕДЕРАЦИИ»</w:t>
      </w:r>
    </w:p>
    <w:p w14:paraId="363DB2B8" w14:textId="1F26E0ED" w:rsidR="00404C96" w:rsidRPr="00CE556C" w:rsidRDefault="00404C96" w:rsidP="00404C96">
      <w:pPr>
        <w:spacing w:line="240" w:lineRule="auto"/>
        <w:ind w:left="708"/>
        <w:textAlignment w:val="baseline"/>
        <w:rPr>
          <w:bCs/>
          <w:strike/>
          <w:sz w:val="24"/>
          <w:szCs w:val="24"/>
          <w:highlight w:val="darkGray"/>
        </w:rPr>
      </w:pPr>
      <w:r w:rsidRPr="00CE556C">
        <w:rPr>
          <w:b/>
          <w:bCs/>
          <w:noProof/>
          <w:sz w:val="24"/>
          <w:szCs w:val="24"/>
          <w:highlight w:val="darkGray"/>
        </w:rPr>
        <mc:AlternateContent>
          <mc:Choice Requires="wps">
            <w:drawing>
              <wp:anchor distT="0" distB="0" distL="114300" distR="114300" simplePos="0" relativeHeight="251659264" behindDoc="0" locked="0" layoutInCell="1" allowOverlap="1" wp14:anchorId="09D8E824" wp14:editId="614E7575">
                <wp:simplePos x="0" y="0"/>
                <wp:positionH relativeFrom="column">
                  <wp:posOffset>96520</wp:posOffset>
                </wp:positionH>
                <wp:positionV relativeFrom="paragraph">
                  <wp:posOffset>34290</wp:posOffset>
                </wp:positionV>
                <wp:extent cx="5829300" cy="0"/>
                <wp:effectExtent l="6985" t="12700" r="12065" b="6350"/>
                <wp:wrapSquare wrapText="bothSides"/>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360" cap="sq">
                          <a:solidFill>
                            <a:srgbClr val="000000"/>
                          </a:solidFill>
                          <a:miter lim="800000"/>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24F5EBDE" id="Прямая соединительная линия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6pt,2.7pt" to="466.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" strokeweight=".26mm">
                <v:stroke joinstyle="miter" endcap="square"/>
                <w10:wrap type="square"/>
              </v:line>
            </w:pict>
          </mc:Fallback>
        </mc:AlternateContent>
      </w:r>
      <w:r w:rsidRPr="00CE556C">
        <w:rPr>
          <w:b/>
          <w:bCs/>
          <w:noProof/>
          <w:sz w:val="24"/>
          <w:szCs w:val="24"/>
          <w:highlight w:val="darkGray"/>
        </w:rPr>
        <mc:AlternateContent>
          <mc:Choice Requires="wps">
            <w:drawing>
              <wp:anchor distT="0" distB="0" distL="114300" distR="114300" simplePos="0" relativeHeight="251660288" behindDoc="0" locked="0" layoutInCell="1" allowOverlap="1" wp14:anchorId="19FCF52E" wp14:editId="185699DD">
                <wp:simplePos x="0" y="0"/>
                <wp:positionH relativeFrom="column">
                  <wp:posOffset>96520</wp:posOffset>
                </wp:positionH>
                <wp:positionV relativeFrom="paragraph">
                  <wp:posOffset>34290</wp:posOffset>
                </wp:positionV>
                <wp:extent cx="5829300" cy="0"/>
                <wp:effectExtent l="6985" t="12700" r="12065" b="6350"/>
                <wp:wrapSquare wrapText="bothSides"/>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360" cap="sq">
                          <a:solidFill>
                            <a:srgbClr val="000000"/>
                          </a:solidFill>
                          <a:miter lim="800000"/>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238C4288" id="Прямая соединительная линия 29"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6pt,2.7pt" to="466.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" strokeweight=".26mm">
                <v:stroke joinstyle="miter" endcap="square"/>
                <w10:wrap type="square"/>
              </v:line>
            </w:pict>
          </mc:Fallback>
        </mc:AlternateContent>
      </w:r>
      <w:r w:rsidRPr="00CE556C">
        <w:rPr>
          <w:iCs/>
          <w:sz w:val="24"/>
          <w:szCs w:val="24"/>
          <w:highlight w:val="darkGray"/>
        </w:rPr>
        <w:t>Департамент анализа данных</w:t>
      </w:r>
      <w:r w:rsidR="00AB0E80" w:rsidRPr="00CE556C">
        <w:rPr>
          <w:iCs/>
          <w:sz w:val="24"/>
          <w:szCs w:val="24"/>
          <w:highlight w:val="darkGray"/>
        </w:rPr>
        <w:t xml:space="preserve"> и машинного обучения </w:t>
      </w:r>
    </w:p>
    <w:p w14:paraId="77FE164E" w14:textId="77777777" w:rsidR="00404C96" w:rsidRPr="00CE556C" w:rsidRDefault="00404C96" w:rsidP="00404C96">
      <w:pPr>
        <w:spacing w:line="240" w:lineRule="auto"/>
        <w:ind w:left="708"/>
        <w:textAlignment w:val="baseline"/>
        <w:rPr>
          <w:bCs/>
          <w:sz w:val="24"/>
          <w:szCs w:val="24"/>
          <w:highlight w:val="darkGray"/>
        </w:rPr>
      </w:pPr>
      <w:r w:rsidRPr="00CE556C">
        <w:rPr>
          <w:bCs/>
          <w:sz w:val="24"/>
          <w:szCs w:val="24"/>
          <w:highlight w:val="darkGray"/>
        </w:rPr>
        <w:t xml:space="preserve">Дисциплина: </w:t>
      </w:r>
      <w:r w:rsidR="00F94659" w:rsidRPr="00CE556C">
        <w:rPr>
          <w:bCs/>
          <w:sz w:val="24"/>
          <w:szCs w:val="24"/>
          <w:highlight w:val="darkGray"/>
        </w:rPr>
        <w:t>Обучение с подкреплением</w:t>
      </w:r>
    </w:p>
    <w:p w14:paraId="69AAA9E4" w14:textId="18A62603" w:rsidR="00404C96" w:rsidRPr="00CE556C" w:rsidRDefault="00404C96" w:rsidP="00404C96">
      <w:pPr>
        <w:spacing w:line="240" w:lineRule="auto"/>
        <w:ind w:left="708"/>
        <w:textAlignment w:val="baseline"/>
        <w:rPr>
          <w:bCs/>
          <w:sz w:val="24"/>
          <w:szCs w:val="24"/>
        </w:rPr>
      </w:pPr>
      <w:r w:rsidRPr="00CE556C">
        <w:rPr>
          <w:bCs/>
          <w:sz w:val="24"/>
          <w:szCs w:val="24"/>
          <w:highlight w:val="darkGray"/>
        </w:rPr>
        <w:t xml:space="preserve">Факультет: </w:t>
      </w:r>
      <w:r w:rsidR="00AB0E80" w:rsidRPr="00CE556C">
        <w:rPr>
          <w:bCs/>
          <w:sz w:val="24"/>
          <w:szCs w:val="24"/>
          <w:highlight w:val="darkGray"/>
        </w:rPr>
        <w:t>Информационных технологий и анализа больших данных</w:t>
      </w:r>
      <w:r w:rsidR="00AB0E80" w:rsidRPr="00CE556C">
        <w:rPr>
          <w:bCs/>
          <w:sz w:val="24"/>
          <w:szCs w:val="24"/>
        </w:rPr>
        <w:t xml:space="preserve"> </w:t>
      </w:r>
    </w:p>
    <w:p w14:paraId="53447DE6" w14:textId="77777777" w:rsidR="00404C96" w:rsidRPr="00CE556C" w:rsidRDefault="00404C96" w:rsidP="00404C96">
      <w:pPr>
        <w:spacing w:line="240" w:lineRule="auto"/>
        <w:ind w:left="708"/>
        <w:textAlignment w:val="baseline"/>
        <w:rPr>
          <w:bCs/>
          <w:sz w:val="24"/>
          <w:szCs w:val="24"/>
        </w:rPr>
      </w:pPr>
      <w:r w:rsidRPr="00CE556C">
        <w:rPr>
          <w:bCs/>
          <w:sz w:val="24"/>
          <w:szCs w:val="24"/>
        </w:rPr>
        <w:t>Форма обучения: очная</w:t>
      </w:r>
    </w:p>
    <w:p w14:paraId="059EB3E1" w14:textId="6EC68FF5" w:rsidR="00404C96" w:rsidRPr="00CE556C" w:rsidRDefault="00404C96" w:rsidP="00404C96">
      <w:pPr>
        <w:spacing w:line="240" w:lineRule="auto"/>
        <w:ind w:left="708"/>
        <w:textAlignment w:val="baseline"/>
        <w:rPr>
          <w:rFonts w:ascii="Segoe UI" w:hAnsi="Segoe UI" w:cs="Segoe UI"/>
          <w:sz w:val="24"/>
          <w:szCs w:val="24"/>
        </w:rPr>
      </w:pPr>
      <w:r w:rsidRPr="00CE556C">
        <w:rPr>
          <w:bCs/>
          <w:sz w:val="24"/>
          <w:szCs w:val="24"/>
        </w:rPr>
        <w:t xml:space="preserve">Направление подготовки: </w:t>
      </w:r>
      <w:r w:rsidR="00DF49AB" w:rsidRPr="00CE556C">
        <w:rPr>
          <w:bCs/>
          <w:sz w:val="24"/>
          <w:szCs w:val="24"/>
        </w:rPr>
        <w:t>15.04.06 – «</w:t>
      </w:r>
      <w:proofErr w:type="spellStart"/>
      <w:r w:rsidR="00DF49AB" w:rsidRPr="00CE556C">
        <w:rPr>
          <w:bCs/>
          <w:sz w:val="24"/>
          <w:szCs w:val="24"/>
        </w:rPr>
        <w:t>Мехатроника</w:t>
      </w:r>
      <w:proofErr w:type="spellEnd"/>
      <w:r w:rsidR="00DF49AB" w:rsidRPr="00CE556C">
        <w:rPr>
          <w:bCs/>
          <w:sz w:val="24"/>
          <w:szCs w:val="24"/>
        </w:rPr>
        <w:t xml:space="preserve"> и робототехника»</w:t>
      </w:r>
    </w:p>
    <w:p w14:paraId="3467719E" w14:textId="77777777" w:rsidR="00404C96" w:rsidRPr="00CE556C" w:rsidRDefault="00404C96" w:rsidP="00404C96">
      <w:pPr>
        <w:spacing w:line="240" w:lineRule="auto"/>
        <w:ind w:left="708"/>
        <w:textAlignment w:val="baseline"/>
        <w:rPr>
          <w:rFonts w:ascii="Segoe UI" w:hAnsi="Segoe UI" w:cs="Segoe UI"/>
          <w:sz w:val="24"/>
          <w:szCs w:val="24"/>
        </w:rPr>
      </w:pPr>
    </w:p>
    <w:p w14:paraId="7F7E7AAF" w14:textId="77777777" w:rsidR="00404C96" w:rsidRPr="00CE556C" w:rsidRDefault="00404C96" w:rsidP="00404C96">
      <w:pPr>
        <w:spacing w:line="240" w:lineRule="auto"/>
        <w:ind w:left="708"/>
        <w:rPr>
          <w:sz w:val="24"/>
          <w:szCs w:val="24"/>
        </w:rPr>
      </w:pPr>
      <w:r w:rsidRPr="00CE556C">
        <w:rPr>
          <w:bCs/>
          <w:sz w:val="24"/>
          <w:szCs w:val="24"/>
        </w:rPr>
        <w:t xml:space="preserve">Учебный </w:t>
      </w:r>
      <w:r w:rsidRPr="00CE556C">
        <w:rPr>
          <w:bCs/>
          <w:sz w:val="24"/>
          <w:szCs w:val="24"/>
          <w:u w:val="single"/>
        </w:rPr>
        <w:t>20</w:t>
      </w:r>
      <w:r w:rsidR="00E274D2" w:rsidRPr="00CE556C">
        <w:rPr>
          <w:bCs/>
          <w:sz w:val="24"/>
          <w:szCs w:val="24"/>
          <w:u w:val="single"/>
        </w:rPr>
        <w:t xml:space="preserve">   /20   </w:t>
      </w:r>
      <w:r w:rsidR="009A3E3B" w:rsidRPr="00CE556C">
        <w:rPr>
          <w:bCs/>
          <w:sz w:val="24"/>
          <w:szCs w:val="24"/>
        </w:rPr>
        <w:t>год</w:t>
      </w:r>
      <w:r w:rsidR="009A3E3B" w:rsidRPr="00CE556C">
        <w:rPr>
          <w:bCs/>
          <w:sz w:val="24"/>
          <w:szCs w:val="24"/>
        </w:rPr>
        <w:tab/>
      </w:r>
      <w:r w:rsidR="009A3E3B" w:rsidRPr="00CE556C">
        <w:rPr>
          <w:bCs/>
          <w:sz w:val="24"/>
          <w:szCs w:val="24"/>
        </w:rPr>
        <w:tab/>
      </w:r>
      <w:r w:rsidR="009A3E3B" w:rsidRPr="00CE556C">
        <w:rPr>
          <w:bCs/>
          <w:sz w:val="24"/>
          <w:szCs w:val="24"/>
        </w:rPr>
        <w:tab/>
      </w:r>
      <w:r w:rsidR="009A3E3B" w:rsidRPr="00CE556C">
        <w:rPr>
          <w:bCs/>
          <w:sz w:val="24"/>
          <w:szCs w:val="24"/>
        </w:rPr>
        <w:tab/>
      </w:r>
      <w:r w:rsidR="009A3E3B" w:rsidRPr="00CE556C">
        <w:rPr>
          <w:bCs/>
          <w:sz w:val="24"/>
          <w:szCs w:val="24"/>
        </w:rPr>
        <w:tab/>
      </w:r>
      <w:r w:rsidR="009A3E3B" w:rsidRPr="00CE556C">
        <w:rPr>
          <w:bCs/>
          <w:sz w:val="24"/>
          <w:szCs w:val="24"/>
        </w:rPr>
        <w:tab/>
      </w:r>
      <w:r w:rsidR="001C0C66" w:rsidRPr="00CE556C">
        <w:rPr>
          <w:bCs/>
          <w:sz w:val="24"/>
          <w:szCs w:val="24"/>
        </w:rPr>
        <w:t xml:space="preserve">____ </w:t>
      </w:r>
      <w:r w:rsidRPr="00CE556C">
        <w:rPr>
          <w:bCs/>
          <w:sz w:val="24"/>
          <w:szCs w:val="24"/>
        </w:rPr>
        <w:t>модуль</w:t>
      </w:r>
    </w:p>
    <w:p w14:paraId="323585EF" w14:textId="77777777" w:rsidR="00E274D2" w:rsidRPr="00CE556C" w:rsidRDefault="00E274D2" w:rsidP="00404C96">
      <w:pPr>
        <w:spacing w:line="240" w:lineRule="auto"/>
        <w:jc w:val="center"/>
        <w:rPr>
          <w:sz w:val="24"/>
          <w:szCs w:val="24"/>
        </w:rPr>
      </w:pPr>
    </w:p>
    <w:p w14:paraId="4A5FED20" w14:textId="77777777" w:rsidR="00404C96" w:rsidRPr="00CE556C" w:rsidRDefault="00404C96" w:rsidP="00404C96">
      <w:pPr>
        <w:spacing w:line="240" w:lineRule="auto"/>
        <w:jc w:val="center"/>
        <w:rPr>
          <w:b/>
          <w:sz w:val="24"/>
          <w:szCs w:val="24"/>
        </w:rPr>
      </w:pPr>
      <w:r w:rsidRPr="00CE556C">
        <w:rPr>
          <w:b/>
          <w:sz w:val="24"/>
          <w:szCs w:val="24"/>
        </w:rPr>
        <w:t xml:space="preserve">ЭКЗАМЕНАЦИОННЫЙ БИЛЕТ № </w:t>
      </w:r>
    </w:p>
    <w:p w14:paraId="5D18D384" w14:textId="77777777" w:rsidR="00404C96" w:rsidRPr="00CE556C" w:rsidRDefault="00404C96" w:rsidP="00404C96">
      <w:pPr>
        <w:spacing w:line="240" w:lineRule="auto"/>
        <w:rPr>
          <w:sz w:val="24"/>
          <w:szCs w:val="24"/>
        </w:rPr>
      </w:pPr>
      <w:r w:rsidRPr="00CE556C">
        <w:rPr>
          <w:sz w:val="24"/>
          <w:szCs w:val="24"/>
        </w:rPr>
        <w:t xml:space="preserve">                                                             </w:t>
      </w:r>
    </w:p>
    <w:p w14:paraId="1C776890" w14:textId="43CE73BF" w:rsidR="00404C96" w:rsidRPr="00CE556C" w:rsidRDefault="00DF49AB" w:rsidP="00DF49AB">
      <w:pPr>
        <w:numPr>
          <w:ilvl w:val="0"/>
          <w:numId w:val="6"/>
        </w:numPr>
        <w:suppressAutoHyphens/>
        <w:spacing w:after="200" w:line="240" w:lineRule="auto"/>
        <w:jc w:val="left"/>
        <w:rPr>
          <w:sz w:val="24"/>
          <w:szCs w:val="24"/>
        </w:rPr>
      </w:pPr>
      <w:r w:rsidRPr="00CE556C">
        <w:rPr>
          <w:sz w:val="24"/>
          <w:szCs w:val="24"/>
        </w:rPr>
        <w:t>Градиентные методы в обучении с подкреплением</w:t>
      </w:r>
      <w:r w:rsidR="00404C96" w:rsidRPr="00CE556C">
        <w:rPr>
          <w:sz w:val="24"/>
          <w:szCs w:val="24"/>
        </w:rPr>
        <w:t xml:space="preserve">. </w:t>
      </w:r>
      <w:r w:rsidR="00404C96" w:rsidRPr="00CE556C">
        <w:rPr>
          <w:b/>
          <w:sz w:val="24"/>
          <w:szCs w:val="24"/>
        </w:rPr>
        <w:t>(30 баллов)</w:t>
      </w:r>
    </w:p>
    <w:p w14:paraId="2BF32E96" w14:textId="737C8CEF" w:rsidR="00404C96" w:rsidRPr="00CE556C" w:rsidRDefault="00404C96" w:rsidP="00404C96">
      <w:pPr>
        <w:numPr>
          <w:ilvl w:val="0"/>
          <w:numId w:val="6"/>
        </w:numPr>
        <w:suppressAutoHyphens/>
        <w:spacing w:after="200" w:line="240" w:lineRule="auto"/>
        <w:rPr>
          <w:sz w:val="24"/>
          <w:szCs w:val="24"/>
        </w:rPr>
      </w:pPr>
      <w:r w:rsidRPr="00CE556C">
        <w:rPr>
          <w:sz w:val="24"/>
          <w:szCs w:val="24"/>
        </w:rPr>
        <w:t>Задача. Решение задачи символической регрессии</w:t>
      </w:r>
      <w:r w:rsidR="00811177" w:rsidRPr="00CE556C">
        <w:rPr>
          <w:sz w:val="24"/>
          <w:szCs w:val="24"/>
        </w:rPr>
        <w:t xml:space="preserve">. </w:t>
      </w:r>
      <w:r w:rsidR="00811177" w:rsidRPr="00CE556C">
        <w:rPr>
          <w:b/>
          <w:sz w:val="24"/>
          <w:szCs w:val="24"/>
        </w:rPr>
        <w:t>(30 баллов)</w:t>
      </w:r>
      <w:r w:rsidRPr="00CE556C">
        <w:rPr>
          <w:sz w:val="24"/>
          <w:szCs w:val="24"/>
        </w:rPr>
        <w:t xml:space="preserve">    </w:t>
      </w:r>
    </w:p>
    <w:p w14:paraId="2B4EF4E7" w14:textId="77777777" w:rsidR="00404C96" w:rsidRPr="00CE556C" w:rsidRDefault="00404C96" w:rsidP="00F94659">
      <w:pPr>
        <w:spacing w:line="240" w:lineRule="auto"/>
        <w:ind w:firstLine="0"/>
        <w:textAlignment w:val="baseline"/>
        <w:rPr>
          <w:sz w:val="24"/>
          <w:szCs w:val="24"/>
        </w:rPr>
      </w:pPr>
    </w:p>
    <w:p w14:paraId="0F16158B" w14:textId="77777777" w:rsidR="00404C96" w:rsidRPr="00CE556C" w:rsidRDefault="00404C96" w:rsidP="00E274D2">
      <w:pPr>
        <w:spacing w:line="240" w:lineRule="auto"/>
        <w:textAlignment w:val="baseline"/>
        <w:rPr>
          <w:sz w:val="24"/>
          <w:szCs w:val="24"/>
        </w:rPr>
      </w:pPr>
      <w:r w:rsidRPr="00CE556C">
        <w:rPr>
          <w:sz w:val="24"/>
          <w:szCs w:val="24"/>
        </w:rPr>
        <w:t xml:space="preserve">Подготовил                                                                         </w:t>
      </w:r>
      <w:r w:rsidRPr="00CE556C">
        <w:rPr>
          <w:sz w:val="24"/>
          <w:szCs w:val="24"/>
        </w:rPr>
        <w:tab/>
      </w:r>
      <w:r w:rsidRPr="00CE556C">
        <w:rPr>
          <w:sz w:val="24"/>
          <w:szCs w:val="24"/>
        </w:rPr>
        <w:tab/>
        <w:t xml:space="preserve">   </w:t>
      </w:r>
    </w:p>
    <w:p w14:paraId="5D451DE2" w14:textId="77777777" w:rsidR="00404C96" w:rsidRPr="00CE556C" w:rsidRDefault="00404C96" w:rsidP="00E274D2">
      <w:pPr>
        <w:spacing w:line="240" w:lineRule="auto"/>
        <w:textAlignment w:val="baseline"/>
        <w:rPr>
          <w:sz w:val="24"/>
          <w:szCs w:val="24"/>
        </w:rPr>
      </w:pPr>
      <w:r w:rsidRPr="00CE556C">
        <w:rPr>
          <w:sz w:val="24"/>
          <w:szCs w:val="24"/>
        </w:rPr>
        <w:t xml:space="preserve">Заместитель руководителя </w:t>
      </w:r>
      <w:r w:rsidRPr="00CE556C">
        <w:rPr>
          <w:sz w:val="24"/>
          <w:szCs w:val="24"/>
        </w:rPr>
        <w:tab/>
      </w:r>
      <w:r w:rsidRPr="00CE556C">
        <w:rPr>
          <w:sz w:val="24"/>
          <w:szCs w:val="24"/>
        </w:rPr>
        <w:tab/>
      </w:r>
      <w:r w:rsidRPr="00CE556C">
        <w:rPr>
          <w:sz w:val="24"/>
          <w:szCs w:val="24"/>
        </w:rPr>
        <w:tab/>
      </w:r>
      <w:r w:rsidRPr="00CE556C">
        <w:rPr>
          <w:sz w:val="24"/>
          <w:szCs w:val="24"/>
        </w:rPr>
        <w:tab/>
      </w:r>
      <w:r w:rsidRPr="00CE556C">
        <w:rPr>
          <w:sz w:val="24"/>
          <w:szCs w:val="24"/>
        </w:rPr>
        <w:tab/>
      </w:r>
      <w:r w:rsidRPr="00CE556C">
        <w:rPr>
          <w:sz w:val="24"/>
          <w:szCs w:val="24"/>
        </w:rPr>
        <w:tab/>
        <w:t xml:space="preserve">  </w:t>
      </w:r>
    </w:p>
    <w:p w14:paraId="3F983D45" w14:textId="77777777" w:rsidR="00404C96" w:rsidRPr="00CE556C" w:rsidRDefault="00404C96" w:rsidP="00404C96">
      <w:pPr>
        <w:spacing w:line="240" w:lineRule="auto"/>
        <w:textAlignment w:val="baseline"/>
        <w:rPr>
          <w:sz w:val="24"/>
          <w:szCs w:val="24"/>
        </w:rPr>
      </w:pPr>
    </w:p>
    <w:p w14:paraId="4E73558F" w14:textId="27FDF970" w:rsidR="00061047" w:rsidRPr="00CE556C" w:rsidRDefault="00811177" w:rsidP="009A3E3B">
      <w:pPr>
        <w:spacing w:line="240" w:lineRule="auto"/>
        <w:rPr>
          <w:sz w:val="24"/>
          <w:szCs w:val="24"/>
        </w:rPr>
      </w:pPr>
      <w:r w:rsidRPr="00CE556C">
        <w:rPr>
          <w:sz w:val="24"/>
          <w:szCs w:val="24"/>
        </w:rPr>
        <w:t>Дата</w:t>
      </w:r>
      <w:r w:rsidR="00F2222B" w:rsidRPr="00CE556C">
        <w:rPr>
          <w:sz w:val="24"/>
          <w:szCs w:val="24"/>
        </w:rPr>
        <w:t>____________</w:t>
      </w:r>
    </w:p>
    <w:p w14:paraId="39A63274" w14:textId="77777777" w:rsidR="00B41D1F" w:rsidRDefault="00B41D1F" w:rsidP="00B41D1F">
      <w:pPr>
        <w:ind w:firstLine="0"/>
        <w:jc w:val="center"/>
        <w:rPr>
          <w:sz w:val="28"/>
          <w:szCs w:val="28"/>
        </w:rPr>
      </w:pPr>
    </w:p>
    <w:p w14:paraId="29CD8DF4" w14:textId="77777777" w:rsidR="006513DE" w:rsidRDefault="003F4B9B" w:rsidP="006513DE">
      <w:pPr>
        <w:pStyle w:val="1"/>
        <w:numPr>
          <w:ilvl w:val="0"/>
          <w:numId w:val="7"/>
        </w:numPr>
        <w:spacing w:before="0" w:after="0"/>
        <w:ind w:left="0" w:firstLine="709"/>
      </w:pPr>
      <w:bookmarkStart w:id="40" w:name="_Toc5029569"/>
      <w:bookmarkStart w:id="41" w:name="_Toc5052154"/>
      <w:bookmarkStart w:id="42" w:name="_Toc19304896"/>
      <w:bookmarkStart w:id="43" w:name="_Toc29798394"/>
      <w:r w:rsidRPr="00903163">
        <w:t>Перечень основной и дополнительной учебной литературы</w:t>
      </w:r>
      <w:bookmarkEnd w:id="40"/>
      <w:bookmarkEnd w:id="41"/>
      <w:r w:rsidR="00BA0CB2">
        <w:t xml:space="preserve">, </w:t>
      </w:r>
      <w:r w:rsidR="00BA0CB2" w:rsidRPr="00EE4ECA">
        <w:t>необходимой для освоения дисциплины</w:t>
      </w:r>
      <w:bookmarkStart w:id="44" w:name="_Toc5052156"/>
      <w:bookmarkEnd w:id="36"/>
      <w:bookmarkEnd w:id="42"/>
      <w:bookmarkEnd w:id="43"/>
      <w:r w:rsidR="006513DE">
        <w:t xml:space="preserve"> </w:t>
      </w:r>
    </w:p>
    <w:p w14:paraId="3799115F" w14:textId="4AB20097" w:rsidR="00A04390" w:rsidRPr="006513DE" w:rsidRDefault="00A04390" w:rsidP="006513DE">
      <w:pPr>
        <w:pStyle w:val="1"/>
        <w:spacing w:before="0" w:after="0"/>
      </w:pPr>
      <w:r w:rsidRPr="006513DE">
        <w:rPr>
          <w:bCs/>
        </w:rPr>
        <w:t>а) основная:</w:t>
      </w:r>
    </w:p>
    <w:p w14:paraId="6CD2607F" w14:textId="382DE31C" w:rsidR="00A145AA" w:rsidRPr="00A145AA" w:rsidRDefault="00906223" w:rsidP="00A145AA">
      <w:pPr>
        <w:pStyle w:val="afb"/>
        <w:spacing w:line="360" w:lineRule="auto"/>
        <w:jc w:val="both"/>
        <w:rPr>
          <w:sz w:val="28"/>
          <w:szCs w:val="28"/>
        </w:rPr>
      </w:pPr>
      <w:r>
        <w:rPr>
          <w:sz w:val="28"/>
          <w:szCs w:val="28"/>
        </w:rPr>
        <w:t xml:space="preserve">1. </w:t>
      </w:r>
      <w:r w:rsidR="00A145AA" w:rsidRPr="00A145AA">
        <w:rPr>
          <w:sz w:val="28"/>
          <w:szCs w:val="28"/>
        </w:rPr>
        <w:t xml:space="preserve">Никитин, П. В. Обучение с подкреплением: учебное пособие / П. В. Никитин, С. А. Корчагин. – </w:t>
      </w:r>
      <w:proofErr w:type="gramStart"/>
      <w:r w:rsidR="00A145AA" w:rsidRPr="00A145AA">
        <w:rPr>
          <w:sz w:val="28"/>
          <w:szCs w:val="28"/>
        </w:rPr>
        <w:t>Москва :</w:t>
      </w:r>
      <w:proofErr w:type="gramEnd"/>
      <w:r w:rsidR="00A145AA" w:rsidRPr="00A145AA">
        <w:rPr>
          <w:sz w:val="28"/>
          <w:szCs w:val="28"/>
        </w:rPr>
        <w:t xml:space="preserve"> Финансовый университет, 2023. – 158 с. – </w:t>
      </w:r>
      <w:r w:rsidR="00A145AA" w:rsidRPr="00A145AA">
        <w:rPr>
          <w:sz w:val="28"/>
          <w:szCs w:val="28"/>
          <w:lang w:val="en-US"/>
        </w:rPr>
        <w:t>ORG</w:t>
      </w:r>
      <w:r w:rsidR="00A145AA" w:rsidRPr="00A145AA">
        <w:rPr>
          <w:sz w:val="28"/>
          <w:szCs w:val="28"/>
        </w:rPr>
        <w:t>.</w:t>
      </w:r>
      <w:r w:rsidR="00A145AA" w:rsidRPr="00A145AA">
        <w:rPr>
          <w:sz w:val="28"/>
          <w:szCs w:val="28"/>
          <w:lang w:val="en-US"/>
        </w:rPr>
        <w:t>fa</w:t>
      </w:r>
      <w:r w:rsidR="00A145AA" w:rsidRPr="00A145AA">
        <w:rPr>
          <w:sz w:val="28"/>
          <w:szCs w:val="28"/>
        </w:rPr>
        <w:t>.</w:t>
      </w:r>
      <w:proofErr w:type="spellStart"/>
      <w:r w:rsidR="00A145AA" w:rsidRPr="00A145AA">
        <w:rPr>
          <w:sz w:val="28"/>
          <w:szCs w:val="28"/>
          <w:lang w:val="en-US"/>
        </w:rPr>
        <w:t>ru</w:t>
      </w:r>
      <w:proofErr w:type="spellEnd"/>
      <w:r w:rsidR="00A145AA" w:rsidRPr="00A145AA">
        <w:rPr>
          <w:sz w:val="28"/>
          <w:szCs w:val="28"/>
        </w:rPr>
        <w:t xml:space="preserve">. – </w:t>
      </w:r>
      <w:r w:rsidR="00A145AA" w:rsidRPr="00A145AA">
        <w:rPr>
          <w:sz w:val="28"/>
          <w:szCs w:val="28"/>
          <w:lang w:val="en-US"/>
        </w:rPr>
        <w:t>URL</w:t>
      </w:r>
      <w:r w:rsidR="00A145AA" w:rsidRPr="00A145AA">
        <w:rPr>
          <w:sz w:val="28"/>
          <w:szCs w:val="28"/>
        </w:rPr>
        <w:t xml:space="preserve">: </w:t>
      </w:r>
      <w:hyperlink r:id="rId8" w:history="1">
        <w:r w:rsidR="00A145AA" w:rsidRPr="00A145AA">
          <w:rPr>
            <w:rStyle w:val="af0"/>
            <w:color w:val="auto"/>
            <w:sz w:val="28"/>
            <w:szCs w:val="28"/>
            <w:u w:val="none"/>
          </w:rPr>
          <w:t>https://org.fa.ru/app/umm/tree</w:t>
        </w:r>
      </w:hyperlink>
      <w:r w:rsidR="00A145AA" w:rsidRPr="00A145AA">
        <w:rPr>
          <w:sz w:val="28"/>
          <w:szCs w:val="28"/>
        </w:rPr>
        <w:t xml:space="preserve"> (дата обращения : 02.11.2023). – </w:t>
      </w:r>
      <w:proofErr w:type="gramStart"/>
      <w:r w:rsidR="00A145AA" w:rsidRPr="00A145AA">
        <w:rPr>
          <w:sz w:val="28"/>
          <w:szCs w:val="28"/>
        </w:rPr>
        <w:t>Текст :</w:t>
      </w:r>
      <w:proofErr w:type="gramEnd"/>
      <w:r w:rsidR="00A145AA" w:rsidRPr="00A145AA">
        <w:rPr>
          <w:sz w:val="28"/>
          <w:szCs w:val="28"/>
        </w:rPr>
        <w:t xml:space="preserve"> электронный.</w:t>
      </w:r>
    </w:p>
    <w:p w14:paraId="50B16836" w14:textId="2BF462FE" w:rsidR="008F0B7D" w:rsidRDefault="002F0154" w:rsidP="00811177">
      <w:pPr>
        <w:pStyle w:val="afb"/>
        <w:spacing w:line="360" w:lineRule="auto"/>
        <w:jc w:val="both"/>
        <w:rPr>
          <w:sz w:val="28"/>
          <w:szCs w:val="28"/>
        </w:rPr>
      </w:pPr>
      <w:r>
        <w:rPr>
          <w:sz w:val="28"/>
          <w:szCs w:val="28"/>
        </w:rPr>
        <w:t xml:space="preserve">2. </w:t>
      </w:r>
      <w:r w:rsidR="00F861C8" w:rsidRPr="00EE1D99">
        <w:rPr>
          <w:sz w:val="28"/>
          <w:szCs w:val="28"/>
        </w:rPr>
        <w:t xml:space="preserve">Кондрашов, Ю. Н. Анализ данных и машинное обучение на платформе MS SQL </w:t>
      </w:r>
      <w:proofErr w:type="spellStart"/>
      <w:r w:rsidR="00F861C8" w:rsidRPr="00EE1D99">
        <w:rPr>
          <w:sz w:val="28"/>
          <w:szCs w:val="28"/>
        </w:rPr>
        <w:t>Server</w:t>
      </w:r>
      <w:proofErr w:type="spellEnd"/>
      <w:r w:rsidR="00F861C8" w:rsidRPr="00EE1D99">
        <w:rPr>
          <w:sz w:val="28"/>
          <w:szCs w:val="28"/>
        </w:rPr>
        <w:t xml:space="preserve">: учебное пособие / Ю.Н. Кондрашов. — </w:t>
      </w:r>
      <w:proofErr w:type="gramStart"/>
      <w:r w:rsidR="00F861C8" w:rsidRPr="00EE1D99">
        <w:rPr>
          <w:sz w:val="28"/>
          <w:szCs w:val="28"/>
        </w:rPr>
        <w:t>Москва</w:t>
      </w:r>
      <w:r w:rsidR="00A145AA">
        <w:rPr>
          <w:sz w:val="28"/>
          <w:szCs w:val="28"/>
        </w:rPr>
        <w:t xml:space="preserve"> </w:t>
      </w:r>
      <w:r w:rsidR="00F861C8" w:rsidRPr="00EE1D99">
        <w:rPr>
          <w:sz w:val="28"/>
          <w:szCs w:val="28"/>
        </w:rPr>
        <w:t>:</w:t>
      </w:r>
      <w:proofErr w:type="gramEnd"/>
      <w:r w:rsidR="00F861C8" w:rsidRPr="00EE1D99">
        <w:rPr>
          <w:sz w:val="28"/>
          <w:szCs w:val="28"/>
        </w:rPr>
        <w:t xml:space="preserve"> </w:t>
      </w:r>
      <w:proofErr w:type="spellStart"/>
      <w:r w:rsidR="00F861C8" w:rsidRPr="00EE1D99">
        <w:rPr>
          <w:sz w:val="28"/>
          <w:szCs w:val="28"/>
        </w:rPr>
        <w:t>Русайнс</w:t>
      </w:r>
      <w:proofErr w:type="spellEnd"/>
      <w:r w:rsidR="00F861C8" w:rsidRPr="00EE1D99">
        <w:rPr>
          <w:sz w:val="28"/>
          <w:szCs w:val="28"/>
        </w:rPr>
        <w:t xml:space="preserve">, 2020. — 303 с. — </w:t>
      </w:r>
      <w:proofErr w:type="gramStart"/>
      <w:r w:rsidR="00F861C8" w:rsidRPr="00EE1D99">
        <w:rPr>
          <w:sz w:val="28"/>
          <w:szCs w:val="28"/>
        </w:rPr>
        <w:t>Текст :</w:t>
      </w:r>
      <w:proofErr w:type="gramEnd"/>
      <w:r w:rsidR="00F861C8" w:rsidRPr="00EE1D99">
        <w:rPr>
          <w:sz w:val="28"/>
          <w:szCs w:val="28"/>
        </w:rPr>
        <w:t xml:space="preserve"> непосредственный.— То же 2023.— ЭБС BOOK.ru. — URL: https://book.ru/b</w:t>
      </w:r>
      <w:r w:rsidR="00A145AA">
        <w:rPr>
          <w:sz w:val="28"/>
          <w:szCs w:val="28"/>
        </w:rPr>
        <w:t>ook/947076 (дата обращения: 02</w:t>
      </w:r>
      <w:r w:rsidR="00DF49AB">
        <w:rPr>
          <w:sz w:val="28"/>
          <w:szCs w:val="28"/>
        </w:rPr>
        <w:t>.1</w:t>
      </w:r>
      <w:r w:rsidR="00F861C8" w:rsidRPr="00EE1D99">
        <w:rPr>
          <w:sz w:val="28"/>
          <w:szCs w:val="28"/>
        </w:rPr>
        <w:t xml:space="preserve">1.2023). — </w:t>
      </w:r>
      <w:proofErr w:type="gramStart"/>
      <w:r w:rsidR="00F861C8" w:rsidRPr="00EE1D99">
        <w:rPr>
          <w:sz w:val="28"/>
          <w:szCs w:val="28"/>
        </w:rPr>
        <w:t>Текст :</w:t>
      </w:r>
      <w:proofErr w:type="gramEnd"/>
      <w:r w:rsidR="00F861C8" w:rsidRPr="00EE1D99">
        <w:rPr>
          <w:sz w:val="28"/>
          <w:szCs w:val="28"/>
        </w:rPr>
        <w:t xml:space="preserve"> электронный.</w:t>
      </w:r>
    </w:p>
    <w:p w14:paraId="3078BF0D" w14:textId="61AABC43" w:rsidR="00CE556C" w:rsidRDefault="00CE556C" w:rsidP="00811177">
      <w:pPr>
        <w:pStyle w:val="afb"/>
        <w:spacing w:line="360" w:lineRule="auto"/>
        <w:jc w:val="both"/>
        <w:rPr>
          <w:sz w:val="28"/>
          <w:szCs w:val="28"/>
        </w:rPr>
      </w:pPr>
    </w:p>
    <w:p w14:paraId="7C97F7E5" w14:textId="2B84AC8E" w:rsidR="00A04390" w:rsidRPr="001C0C66" w:rsidRDefault="00A04390" w:rsidP="001C0C66">
      <w:pPr>
        <w:pStyle w:val="afb"/>
        <w:spacing w:line="360" w:lineRule="auto"/>
        <w:rPr>
          <w:rStyle w:val="afa"/>
          <w:sz w:val="28"/>
          <w:szCs w:val="28"/>
        </w:rPr>
      </w:pPr>
      <w:r w:rsidRPr="00EB6A03">
        <w:rPr>
          <w:b/>
        </w:rPr>
        <w:lastRenderedPageBreak/>
        <w:t>б)</w:t>
      </w:r>
      <w:r w:rsidRPr="00A144D2">
        <w:rPr>
          <w:b/>
        </w:rPr>
        <w:t xml:space="preserve"> </w:t>
      </w:r>
      <w:r w:rsidRPr="00A144D2">
        <w:rPr>
          <w:rStyle w:val="afa"/>
          <w:b/>
          <w:sz w:val="28"/>
        </w:rPr>
        <w:t xml:space="preserve">дополнительная: </w:t>
      </w:r>
    </w:p>
    <w:p w14:paraId="6BB4AD5F" w14:textId="0883D5D0" w:rsidR="00590174" w:rsidRPr="00590174" w:rsidRDefault="002F0154" w:rsidP="00A145AA">
      <w:pPr>
        <w:pStyle w:val="Default"/>
        <w:suppressAutoHyphens/>
        <w:spacing w:before="240" w:after="240" w:line="360" w:lineRule="auto"/>
        <w:rPr>
          <w:rStyle w:val="afa"/>
          <w:sz w:val="28"/>
        </w:rPr>
      </w:pPr>
      <w:r>
        <w:rPr>
          <w:rStyle w:val="afa"/>
          <w:sz w:val="28"/>
        </w:rPr>
        <w:t>3</w:t>
      </w:r>
      <w:r w:rsidR="00906223" w:rsidRPr="00CD69D9">
        <w:rPr>
          <w:rStyle w:val="afa"/>
          <w:sz w:val="28"/>
        </w:rPr>
        <w:t>.</w:t>
      </w:r>
      <w:r w:rsidR="00906223">
        <w:rPr>
          <w:rStyle w:val="afa"/>
          <w:b/>
          <w:sz w:val="28"/>
        </w:rPr>
        <w:t xml:space="preserve"> </w:t>
      </w:r>
      <w:r w:rsidR="00590174" w:rsidRPr="00590174">
        <w:rPr>
          <w:rStyle w:val="afa"/>
          <w:sz w:val="28"/>
        </w:rPr>
        <w:t xml:space="preserve">Коротеев, М. В. Основы машинного обучения на </w:t>
      </w:r>
      <w:proofErr w:type="spellStart"/>
      <w:proofErr w:type="gramStart"/>
      <w:r w:rsidR="00590174" w:rsidRPr="00590174">
        <w:rPr>
          <w:rStyle w:val="afa"/>
          <w:sz w:val="28"/>
        </w:rPr>
        <w:t>Python</w:t>
      </w:r>
      <w:proofErr w:type="spellEnd"/>
      <w:r w:rsidR="00590174" w:rsidRPr="00590174">
        <w:rPr>
          <w:rStyle w:val="afa"/>
          <w:sz w:val="28"/>
        </w:rPr>
        <w:t xml:space="preserve"> :</w:t>
      </w:r>
      <w:proofErr w:type="gramEnd"/>
      <w:r w:rsidR="00590174" w:rsidRPr="00590174">
        <w:rPr>
          <w:rStyle w:val="afa"/>
          <w:sz w:val="28"/>
        </w:rPr>
        <w:t xml:space="preserve"> учебник / М. В. Коротеев. — </w:t>
      </w:r>
      <w:proofErr w:type="gramStart"/>
      <w:r w:rsidR="00590174" w:rsidRPr="00590174">
        <w:rPr>
          <w:rStyle w:val="afa"/>
          <w:sz w:val="28"/>
        </w:rPr>
        <w:t>Москва :</w:t>
      </w:r>
      <w:proofErr w:type="gramEnd"/>
      <w:r w:rsidR="00590174" w:rsidRPr="00590174">
        <w:rPr>
          <w:rStyle w:val="afa"/>
          <w:sz w:val="28"/>
        </w:rPr>
        <w:t xml:space="preserve"> </w:t>
      </w:r>
      <w:proofErr w:type="spellStart"/>
      <w:r w:rsidR="00590174" w:rsidRPr="00590174">
        <w:rPr>
          <w:rStyle w:val="afa"/>
          <w:sz w:val="28"/>
        </w:rPr>
        <w:t>КноРус</w:t>
      </w:r>
      <w:proofErr w:type="spellEnd"/>
      <w:r w:rsidR="00590174" w:rsidRPr="00590174">
        <w:rPr>
          <w:rStyle w:val="afa"/>
          <w:sz w:val="28"/>
        </w:rPr>
        <w:t>, 2024. — 431 с. — ЭБС BOOK.ru. — URL: https://book.ru</w:t>
      </w:r>
      <w:r w:rsidR="00590174">
        <w:rPr>
          <w:rStyle w:val="afa"/>
          <w:sz w:val="28"/>
        </w:rPr>
        <w:t>/book/952751 (дата обращения: 02</w:t>
      </w:r>
      <w:r w:rsidR="00590174" w:rsidRPr="00590174">
        <w:rPr>
          <w:rStyle w:val="afa"/>
          <w:sz w:val="28"/>
        </w:rPr>
        <w:t xml:space="preserve">.11.2023). — </w:t>
      </w:r>
      <w:proofErr w:type="gramStart"/>
      <w:r w:rsidR="00590174" w:rsidRPr="00590174">
        <w:rPr>
          <w:rStyle w:val="afa"/>
          <w:sz w:val="28"/>
        </w:rPr>
        <w:t>Текст :</w:t>
      </w:r>
      <w:proofErr w:type="gramEnd"/>
      <w:r w:rsidR="00590174" w:rsidRPr="00590174">
        <w:rPr>
          <w:rStyle w:val="afa"/>
          <w:sz w:val="28"/>
        </w:rPr>
        <w:t xml:space="preserve"> электронный.</w:t>
      </w:r>
    </w:p>
    <w:p w14:paraId="75448F86" w14:textId="281A2A64" w:rsidR="00A145AA" w:rsidRPr="00A145AA" w:rsidRDefault="00590174" w:rsidP="00A145AA">
      <w:pPr>
        <w:pStyle w:val="Default"/>
        <w:suppressAutoHyphens/>
        <w:spacing w:before="240" w:after="240" w:line="360" w:lineRule="auto"/>
        <w:rPr>
          <w:sz w:val="28"/>
        </w:rPr>
      </w:pPr>
      <w:r>
        <w:rPr>
          <w:sz w:val="28"/>
        </w:rPr>
        <w:t xml:space="preserve">4. </w:t>
      </w:r>
      <w:r w:rsidR="00A145AA" w:rsidRPr="00A145AA">
        <w:rPr>
          <w:sz w:val="28"/>
        </w:rPr>
        <w:t>Ростовцев, В. С. Искусственные нейронные сети / В. С. Ростовцев. — 3-е изд., стер. — Санкт-</w:t>
      </w:r>
      <w:proofErr w:type="gramStart"/>
      <w:r w:rsidR="00A145AA" w:rsidRPr="00A145AA">
        <w:rPr>
          <w:sz w:val="28"/>
        </w:rPr>
        <w:t>Петербург :</w:t>
      </w:r>
      <w:proofErr w:type="gramEnd"/>
      <w:r w:rsidR="00A145AA" w:rsidRPr="00A145AA">
        <w:rPr>
          <w:sz w:val="28"/>
        </w:rPr>
        <w:t xml:space="preserve"> Лань, 2023. — 216 с. — ЭБС Лань. — URL: https://e.lanbook.com/book/310184 (дата обращения: 02.11.2023). — </w:t>
      </w:r>
      <w:proofErr w:type="gramStart"/>
      <w:r w:rsidR="00A145AA" w:rsidRPr="00A145AA">
        <w:rPr>
          <w:sz w:val="28"/>
        </w:rPr>
        <w:t>Текст :</w:t>
      </w:r>
      <w:proofErr w:type="gramEnd"/>
      <w:r w:rsidR="00A145AA" w:rsidRPr="00A145AA">
        <w:rPr>
          <w:sz w:val="28"/>
        </w:rPr>
        <w:t xml:space="preserve"> электронный.</w:t>
      </w:r>
    </w:p>
    <w:p w14:paraId="5B7AC21E" w14:textId="27DEFF86" w:rsidR="00CA353E" w:rsidRPr="00521A07" w:rsidRDefault="00590174" w:rsidP="006513DE">
      <w:pPr>
        <w:pStyle w:val="Default"/>
        <w:suppressAutoHyphens/>
        <w:spacing w:before="240" w:after="240" w:line="360" w:lineRule="auto"/>
        <w:jc w:val="both"/>
        <w:rPr>
          <w:sz w:val="28"/>
        </w:rPr>
      </w:pPr>
      <w:r>
        <w:rPr>
          <w:rStyle w:val="afa"/>
          <w:sz w:val="28"/>
        </w:rPr>
        <w:t>5</w:t>
      </w:r>
      <w:r w:rsidR="00CD69D9" w:rsidRPr="00CD69D9">
        <w:rPr>
          <w:rStyle w:val="afa"/>
          <w:sz w:val="28"/>
        </w:rPr>
        <w:t>.</w:t>
      </w:r>
      <w:bookmarkStart w:id="45" w:name="_Toc514848051"/>
      <w:r w:rsidR="006513DE">
        <w:rPr>
          <w:rStyle w:val="afa"/>
          <w:sz w:val="28"/>
        </w:rPr>
        <w:t xml:space="preserve"> </w:t>
      </w:r>
      <w:r w:rsidR="006513DE" w:rsidRPr="006513DE">
        <w:rPr>
          <w:rStyle w:val="afa"/>
          <w:sz w:val="28"/>
        </w:rPr>
        <w:t>Нестеров, С.</w:t>
      </w:r>
      <w:r w:rsidR="006513DE">
        <w:rPr>
          <w:rStyle w:val="afa"/>
          <w:sz w:val="28"/>
        </w:rPr>
        <w:t xml:space="preserve"> </w:t>
      </w:r>
      <w:r w:rsidR="006513DE" w:rsidRPr="006513DE">
        <w:rPr>
          <w:rStyle w:val="afa"/>
          <w:sz w:val="28"/>
        </w:rPr>
        <w:t xml:space="preserve">А. Основы интеллектуального анализа данных. Лабораторный </w:t>
      </w:r>
      <w:proofErr w:type="gramStart"/>
      <w:r w:rsidR="006513DE" w:rsidRPr="006513DE">
        <w:rPr>
          <w:rStyle w:val="afa"/>
          <w:sz w:val="28"/>
        </w:rPr>
        <w:t>практикум :</w:t>
      </w:r>
      <w:proofErr w:type="gramEnd"/>
      <w:r w:rsidR="006513DE" w:rsidRPr="006513DE">
        <w:rPr>
          <w:rStyle w:val="afa"/>
          <w:sz w:val="28"/>
        </w:rPr>
        <w:t xml:space="preserve"> учебное пособие / С.</w:t>
      </w:r>
      <w:r w:rsidR="006513DE">
        <w:rPr>
          <w:rStyle w:val="afa"/>
          <w:sz w:val="28"/>
        </w:rPr>
        <w:t xml:space="preserve"> </w:t>
      </w:r>
      <w:r w:rsidR="006513DE" w:rsidRPr="006513DE">
        <w:rPr>
          <w:rStyle w:val="afa"/>
          <w:sz w:val="28"/>
        </w:rPr>
        <w:t>А. Нестеров. — Санкт-</w:t>
      </w:r>
      <w:proofErr w:type="gramStart"/>
      <w:r w:rsidR="006513DE" w:rsidRPr="006513DE">
        <w:rPr>
          <w:rStyle w:val="afa"/>
          <w:sz w:val="28"/>
        </w:rPr>
        <w:t>Петербург :</w:t>
      </w:r>
      <w:proofErr w:type="gramEnd"/>
      <w:r w:rsidR="006513DE" w:rsidRPr="006513DE">
        <w:rPr>
          <w:rStyle w:val="afa"/>
          <w:sz w:val="28"/>
        </w:rPr>
        <w:t xml:space="preserve"> Лань, 2020. — 40 с. — ЭБС Лань. — URL: https://e.lanbook.com</w:t>
      </w:r>
      <w:r w:rsidR="00A145AA">
        <w:rPr>
          <w:rStyle w:val="afa"/>
          <w:sz w:val="28"/>
        </w:rPr>
        <w:t>/book/130181 (дата обращения: 02.1</w:t>
      </w:r>
      <w:r w:rsidR="006513DE">
        <w:rPr>
          <w:rStyle w:val="afa"/>
          <w:sz w:val="28"/>
        </w:rPr>
        <w:t>1.2023</w:t>
      </w:r>
      <w:r w:rsidR="006513DE" w:rsidRPr="006513DE">
        <w:rPr>
          <w:rStyle w:val="afa"/>
          <w:sz w:val="28"/>
        </w:rPr>
        <w:t xml:space="preserve">). — </w:t>
      </w:r>
      <w:proofErr w:type="gramStart"/>
      <w:r w:rsidR="006513DE" w:rsidRPr="006513DE">
        <w:rPr>
          <w:rStyle w:val="afa"/>
          <w:sz w:val="28"/>
        </w:rPr>
        <w:t>Текст :</w:t>
      </w:r>
      <w:proofErr w:type="gramEnd"/>
      <w:r w:rsidR="006513DE" w:rsidRPr="006513DE">
        <w:rPr>
          <w:rStyle w:val="afa"/>
          <w:sz w:val="28"/>
        </w:rPr>
        <w:t xml:space="preserve"> электронный.</w:t>
      </w:r>
    </w:p>
    <w:p w14:paraId="5CA60A91" w14:textId="41DDCCD3" w:rsidR="00C11155" w:rsidRDefault="00A04390" w:rsidP="00521A07">
      <w:pPr>
        <w:pStyle w:val="1"/>
        <w:numPr>
          <w:ilvl w:val="0"/>
          <w:numId w:val="7"/>
        </w:numPr>
        <w:spacing w:before="0" w:after="0" w:line="276" w:lineRule="auto"/>
        <w:ind w:left="0" w:firstLine="709"/>
      </w:pPr>
      <w:bookmarkStart w:id="46" w:name="_Toc19304897"/>
      <w:bookmarkStart w:id="47" w:name="_Toc29798395"/>
      <w:r w:rsidRPr="000D464F">
        <w:t>Перечень ресурсов информационно-телекоммуникационной сети «Интернет»</w:t>
      </w:r>
      <w:bookmarkEnd w:id="45"/>
      <w:bookmarkEnd w:id="46"/>
      <w:r w:rsidR="00C11155">
        <w:t xml:space="preserve">, </w:t>
      </w:r>
      <w:r w:rsidR="00C11155" w:rsidRPr="00C525C1">
        <w:t>необходимых для освоения дисциплины</w:t>
      </w:r>
      <w:bookmarkEnd w:id="47"/>
    </w:p>
    <w:p w14:paraId="75078B59" w14:textId="77777777" w:rsidR="00521A07" w:rsidRPr="00521A07" w:rsidRDefault="00521A07" w:rsidP="00521A07"/>
    <w:p w14:paraId="68F03CBB" w14:textId="77777777" w:rsidR="00A04390" w:rsidRDefault="00A04390" w:rsidP="00042DEE">
      <w:pPr>
        <w:pStyle w:val="140"/>
        <w:suppressAutoHyphens/>
        <w:ind w:firstLine="709"/>
        <w:jc w:val="left"/>
      </w:pPr>
      <w:r>
        <w:t xml:space="preserve">1. </w:t>
      </w:r>
      <w:r w:rsidRPr="005A5286">
        <w:t xml:space="preserve">Информационно-образовательный портал Финансового университета при Правительстве Российской Федерации </w:t>
      </w:r>
      <w:hyperlink r:id="rId9" w:history="1">
        <w:r w:rsidRPr="00130531">
          <w:rPr>
            <w:rStyle w:val="af0"/>
          </w:rPr>
          <w:t>http://portal.ufrf.ru/</w:t>
        </w:r>
      </w:hyperlink>
      <w:r w:rsidRPr="005A5286">
        <w:t xml:space="preserve"> </w:t>
      </w:r>
    </w:p>
    <w:p w14:paraId="6356CCE4" w14:textId="77777777" w:rsidR="00A04390" w:rsidRPr="00AA3B57" w:rsidRDefault="00A04390" w:rsidP="00042DEE">
      <w:pPr>
        <w:pStyle w:val="140"/>
        <w:suppressAutoHyphens/>
        <w:ind w:firstLine="709"/>
        <w:jc w:val="left"/>
      </w:pPr>
      <w:r>
        <w:t>2. Сайт департамента анализа данных, принятия решений и финансовых технологий.</w:t>
      </w:r>
    </w:p>
    <w:p w14:paraId="13FF2371" w14:textId="77777777" w:rsidR="00A04390" w:rsidRDefault="00A04390" w:rsidP="00042DEE">
      <w:pPr>
        <w:pStyle w:val="140"/>
        <w:suppressAutoHyphens/>
        <w:ind w:firstLine="709"/>
        <w:jc w:val="left"/>
      </w:pPr>
      <w:r>
        <w:t xml:space="preserve">3. Электронная библиотека Финансового университета (ЭБ) </w:t>
      </w:r>
      <w:hyperlink r:id="rId10" w:history="1">
        <w:r w:rsidRPr="00BD75B6">
          <w:rPr>
            <w:rStyle w:val="af0"/>
            <w:lang w:val="en-US"/>
          </w:rPr>
          <w:t>http</w:t>
        </w:r>
        <w:r w:rsidRPr="00E225BB">
          <w:rPr>
            <w:rStyle w:val="af0"/>
          </w:rPr>
          <w:t>://</w:t>
        </w:r>
        <w:r w:rsidRPr="00BD75B6">
          <w:rPr>
            <w:rStyle w:val="af0"/>
            <w:lang w:val="en-US"/>
          </w:rPr>
          <w:t>elib</w:t>
        </w:r>
        <w:r w:rsidRPr="00E225BB">
          <w:rPr>
            <w:rStyle w:val="af0"/>
          </w:rPr>
          <w:t>.</w:t>
        </w:r>
        <w:r w:rsidRPr="00BD75B6">
          <w:rPr>
            <w:rStyle w:val="af0"/>
            <w:lang w:val="en-US"/>
          </w:rPr>
          <w:t>fa</w:t>
        </w:r>
        <w:r w:rsidRPr="00E225BB">
          <w:rPr>
            <w:rStyle w:val="af0"/>
          </w:rPr>
          <w:t>.</w:t>
        </w:r>
        <w:r w:rsidRPr="00BD75B6">
          <w:rPr>
            <w:rStyle w:val="af0"/>
            <w:lang w:val="en-US"/>
          </w:rPr>
          <w:t>ru</w:t>
        </w:r>
        <w:r w:rsidRPr="00E225BB">
          <w:rPr>
            <w:rStyle w:val="af0"/>
          </w:rPr>
          <w:t>/</w:t>
        </w:r>
      </w:hyperlink>
      <w:r w:rsidRPr="00E225BB">
        <w:t xml:space="preserve"> (</w:t>
      </w:r>
      <w:hyperlink r:id="rId11" w:history="1">
        <w:r w:rsidRPr="00BD75B6">
          <w:rPr>
            <w:rStyle w:val="af0"/>
            <w:lang w:val="en-US"/>
          </w:rPr>
          <w:t>http</w:t>
        </w:r>
        <w:r w:rsidRPr="00BD75B6">
          <w:rPr>
            <w:rStyle w:val="af0"/>
          </w:rPr>
          <w:t>://</w:t>
        </w:r>
        <w:r w:rsidRPr="00BD75B6">
          <w:rPr>
            <w:rStyle w:val="af0"/>
            <w:lang w:val="en-US"/>
          </w:rPr>
          <w:t>librarry</w:t>
        </w:r>
        <w:r w:rsidRPr="00BD75B6">
          <w:rPr>
            <w:rStyle w:val="af0"/>
          </w:rPr>
          <w:t>.</w:t>
        </w:r>
        <w:r w:rsidRPr="00BD75B6">
          <w:rPr>
            <w:rStyle w:val="af0"/>
            <w:lang w:val="en-US"/>
          </w:rPr>
          <w:t>fa</w:t>
        </w:r>
        <w:r w:rsidRPr="00BD75B6">
          <w:rPr>
            <w:rStyle w:val="af0"/>
          </w:rPr>
          <w:t>.</w:t>
        </w:r>
        <w:r w:rsidRPr="00BD75B6">
          <w:rPr>
            <w:rStyle w:val="af0"/>
            <w:lang w:val="en-US"/>
          </w:rPr>
          <w:t>ru</w:t>
        </w:r>
        <w:r w:rsidRPr="00BD75B6">
          <w:rPr>
            <w:rStyle w:val="af0"/>
          </w:rPr>
          <w:t>/</w:t>
        </w:r>
        <w:r w:rsidRPr="00BD75B6">
          <w:rPr>
            <w:rStyle w:val="af0"/>
            <w:lang w:val="en-US"/>
          </w:rPr>
          <w:t>files</w:t>
        </w:r>
        <w:r w:rsidRPr="00BD75B6">
          <w:rPr>
            <w:rStyle w:val="af0"/>
          </w:rPr>
          <w:t>/</w:t>
        </w:r>
        <w:r w:rsidRPr="00BD75B6">
          <w:rPr>
            <w:rStyle w:val="af0"/>
            <w:lang w:val="en-US"/>
          </w:rPr>
          <w:t>elibfa</w:t>
        </w:r>
        <w:r w:rsidRPr="00BD75B6">
          <w:rPr>
            <w:rStyle w:val="af0"/>
          </w:rPr>
          <w:t>.</w:t>
        </w:r>
        <w:r w:rsidRPr="00BD75B6">
          <w:rPr>
            <w:rStyle w:val="af0"/>
            <w:lang w:val="en-US"/>
          </w:rPr>
          <w:t>pdf</w:t>
        </w:r>
      </w:hyperlink>
      <w:r w:rsidRPr="00E225BB">
        <w:t xml:space="preserve">) </w:t>
      </w:r>
    </w:p>
    <w:p w14:paraId="3DFF6D02" w14:textId="77777777" w:rsidR="00A04390" w:rsidRDefault="00A04390" w:rsidP="00042DEE">
      <w:pPr>
        <w:pStyle w:val="140"/>
        <w:suppressAutoHyphens/>
        <w:ind w:firstLine="709"/>
        <w:jc w:val="left"/>
      </w:pPr>
      <w:r w:rsidRPr="0032246A">
        <w:t>4</w:t>
      </w:r>
      <w:r w:rsidR="00E90647">
        <w:t xml:space="preserve">. </w:t>
      </w:r>
      <w:r>
        <w:t xml:space="preserve">Электронно-библиотечная система BOOK.RU </w:t>
      </w:r>
      <w:r>
        <w:rPr>
          <w:u w:val="single"/>
        </w:rPr>
        <w:t>http://www.book.ru</w:t>
      </w:r>
      <w:r>
        <w:t xml:space="preserve"> </w:t>
      </w:r>
    </w:p>
    <w:p w14:paraId="0B05C018" w14:textId="77777777" w:rsidR="00A04390" w:rsidRPr="00C768EC" w:rsidRDefault="00A441C9" w:rsidP="00521A07">
      <w:pPr>
        <w:pStyle w:val="afb"/>
        <w:spacing w:before="0" w:beforeAutospacing="0" w:after="0" w:afterAutospacing="0" w:line="360" w:lineRule="auto"/>
        <w:ind w:left="709"/>
        <w:rPr>
          <w:sz w:val="28"/>
          <w:szCs w:val="28"/>
        </w:rPr>
      </w:pPr>
      <w:r>
        <w:rPr>
          <w:sz w:val="28"/>
          <w:szCs w:val="28"/>
        </w:rPr>
        <w:t xml:space="preserve">5. </w:t>
      </w:r>
      <w:r w:rsidR="00A04390">
        <w:rPr>
          <w:sz w:val="28"/>
          <w:szCs w:val="28"/>
        </w:rPr>
        <w:t xml:space="preserve">Электронно-библиотечная система «Университетская библиотека ОНЛАЙН» </w:t>
      </w:r>
      <w:hyperlink r:id="rId12" w:history="1">
        <w:r w:rsidR="00A04390" w:rsidRPr="00C768EC">
          <w:rPr>
            <w:rStyle w:val="af0"/>
            <w:sz w:val="28"/>
            <w:szCs w:val="28"/>
          </w:rPr>
          <w:t>http://biblioclub.ru/</w:t>
        </w:r>
      </w:hyperlink>
      <w:r w:rsidR="00A04390" w:rsidRPr="00C768EC">
        <w:rPr>
          <w:sz w:val="28"/>
          <w:szCs w:val="28"/>
        </w:rPr>
        <w:t xml:space="preserve"> </w:t>
      </w:r>
    </w:p>
    <w:p w14:paraId="76A70E70" w14:textId="77777777" w:rsidR="00A04390" w:rsidRDefault="00A04390" w:rsidP="00042DEE">
      <w:pPr>
        <w:pStyle w:val="afb"/>
        <w:numPr>
          <w:ilvl w:val="0"/>
          <w:numId w:val="5"/>
        </w:numPr>
        <w:spacing w:before="0" w:beforeAutospacing="0" w:after="0" w:afterAutospacing="0" w:line="360" w:lineRule="auto"/>
        <w:ind w:left="0" w:firstLine="709"/>
        <w:rPr>
          <w:sz w:val="28"/>
          <w:szCs w:val="28"/>
        </w:rPr>
      </w:pPr>
      <w:r>
        <w:rPr>
          <w:sz w:val="28"/>
          <w:szCs w:val="28"/>
        </w:rPr>
        <w:t xml:space="preserve">Электронно-библиотечная система </w:t>
      </w:r>
      <w:proofErr w:type="spellStart"/>
      <w:r>
        <w:rPr>
          <w:sz w:val="28"/>
          <w:szCs w:val="28"/>
        </w:rPr>
        <w:t>Znanium</w:t>
      </w:r>
      <w:proofErr w:type="spellEnd"/>
      <w:r>
        <w:rPr>
          <w:sz w:val="28"/>
          <w:szCs w:val="28"/>
        </w:rPr>
        <w:t xml:space="preserve"> </w:t>
      </w:r>
      <w:r>
        <w:rPr>
          <w:sz w:val="28"/>
          <w:szCs w:val="28"/>
          <w:u w:val="single"/>
        </w:rPr>
        <w:t>http://www.znanium.com</w:t>
      </w:r>
      <w:r>
        <w:rPr>
          <w:sz w:val="28"/>
          <w:szCs w:val="28"/>
        </w:rPr>
        <w:t xml:space="preserve"> </w:t>
      </w:r>
    </w:p>
    <w:p w14:paraId="01E1E7F6" w14:textId="77777777" w:rsidR="00A04390" w:rsidRDefault="00A04390" w:rsidP="00042DEE">
      <w:pPr>
        <w:pStyle w:val="afb"/>
        <w:numPr>
          <w:ilvl w:val="0"/>
          <w:numId w:val="5"/>
        </w:numPr>
        <w:spacing w:before="0" w:beforeAutospacing="0" w:after="0" w:afterAutospacing="0" w:line="360" w:lineRule="auto"/>
        <w:ind w:left="0" w:firstLine="709"/>
        <w:rPr>
          <w:sz w:val="28"/>
          <w:szCs w:val="28"/>
        </w:rPr>
      </w:pPr>
      <w:r>
        <w:rPr>
          <w:sz w:val="28"/>
          <w:szCs w:val="28"/>
        </w:rPr>
        <w:t xml:space="preserve"> «Деловая онлайн библиотека» издательства «Альпина </w:t>
      </w:r>
      <w:proofErr w:type="spellStart"/>
      <w:r>
        <w:rPr>
          <w:sz w:val="28"/>
          <w:szCs w:val="28"/>
        </w:rPr>
        <w:t>Паблишер</w:t>
      </w:r>
      <w:proofErr w:type="spellEnd"/>
      <w:r>
        <w:rPr>
          <w:sz w:val="28"/>
          <w:szCs w:val="28"/>
        </w:rPr>
        <w:t xml:space="preserve">» </w:t>
      </w:r>
      <w:r>
        <w:rPr>
          <w:sz w:val="28"/>
          <w:szCs w:val="28"/>
          <w:u w:val="single"/>
        </w:rPr>
        <w:t>http://lib.alpinadigital.ru/en/library</w:t>
      </w:r>
      <w:r>
        <w:rPr>
          <w:sz w:val="28"/>
          <w:szCs w:val="28"/>
        </w:rPr>
        <w:t xml:space="preserve"> </w:t>
      </w:r>
    </w:p>
    <w:p w14:paraId="528C72DA" w14:textId="77777777" w:rsidR="00A04390" w:rsidRDefault="00A04390" w:rsidP="00042DEE">
      <w:pPr>
        <w:pStyle w:val="afb"/>
        <w:numPr>
          <w:ilvl w:val="0"/>
          <w:numId w:val="5"/>
        </w:numPr>
        <w:spacing w:before="0" w:beforeAutospacing="0" w:after="0" w:afterAutospacing="0" w:line="360" w:lineRule="auto"/>
        <w:ind w:left="0" w:firstLine="709"/>
        <w:rPr>
          <w:sz w:val="28"/>
          <w:szCs w:val="28"/>
        </w:rPr>
      </w:pPr>
      <w:r>
        <w:rPr>
          <w:sz w:val="28"/>
          <w:szCs w:val="28"/>
        </w:rPr>
        <w:lastRenderedPageBreak/>
        <w:t xml:space="preserve">Электронно-библиотечная система издательства «Лань» </w:t>
      </w:r>
      <w:r>
        <w:rPr>
          <w:sz w:val="28"/>
          <w:szCs w:val="28"/>
          <w:u w:val="single"/>
        </w:rPr>
        <w:t>https://e.lanbook.com/</w:t>
      </w:r>
      <w:r>
        <w:rPr>
          <w:sz w:val="28"/>
          <w:szCs w:val="28"/>
        </w:rPr>
        <w:t xml:space="preserve"> </w:t>
      </w:r>
    </w:p>
    <w:p w14:paraId="5B68BAAC" w14:textId="312DB54B" w:rsidR="00CE556C" w:rsidRPr="001F4312" w:rsidRDefault="00A04390" w:rsidP="00CE556C">
      <w:pPr>
        <w:pStyle w:val="afb"/>
        <w:numPr>
          <w:ilvl w:val="0"/>
          <w:numId w:val="5"/>
        </w:numPr>
        <w:spacing w:before="0" w:beforeAutospacing="0" w:after="0" w:afterAutospacing="0" w:line="360" w:lineRule="auto"/>
        <w:ind w:left="0" w:firstLine="709"/>
        <w:rPr>
          <w:sz w:val="28"/>
          <w:szCs w:val="28"/>
        </w:rPr>
      </w:pPr>
      <w:r>
        <w:rPr>
          <w:sz w:val="28"/>
          <w:szCs w:val="28"/>
        </w:rPr>
        <w:t xml:space="preserve">Электронно-библиотечная система издательства «ЮРАЙТ» </w:t>
      </w:r>
      <w:hyperlink r:id="rId13" w:history="1">
        <w:r w:rsidR="00521A07" w:rsidRPr="0081243F">
          <w:rPr>
            <w:rStyle w:val="af0"/>
            <w:sz w:val="28"/>
            <w:szCs w:val="28"/>
          </w:rPr>
          <w:t>https://www.biblio-online.ru/</w:t>
        </w:r>
      </w:hyperlink>
      <w:r>
        <w:rPr>
          <w:sz w:val="28"/>
          <w:szCs w:val="28"/>
        </w:rPr>
        <w:t xml:space="preserve"> </w:t>
      </w:r>
    </w:p>
    <w:p w14:paraId="4AB6B597" w14:textId="77777777" w:rsidR="00A04390" w:rsidRPr="00E90647" w:rsidRDefault="00A04390" w:rsidP="00042DEE">
      <w:pPr>
        <w:pStyle w:val="afb"/>
        <w:numPr>
          <w:ilvl w:val="0"/>
          <w:numId w:val="5"/>
        </w:numPr>
        <w:spacing w:before="0" w:beforeAutospacing="0" w:after="0" w:afterAutospacing="0" w:line="360" w:lineRule="auto"/>
        <w:ind w:left="0" w:firstLine="709"/>
        <w:rPr>
          <w:rStyle w:val="af0"/>
          <w:color w:val="auto"/>
          <w:sz w:val="28"/>
          <w:szCs w:val="28"/>
          <w:u w:val="none"/>
        </w:rPr>
      </w:pPr>
      <w:r>
        <w:rPr>
          <w:sz w:val="28"/>
          <w:szCs w:val="28"/>
        </w:rPr>
        <w:t xml:space="preserve">Научная электронная библиотека </w:t>
      </w:r>
      <w:r>
        <w:rPr>
          <w:sz w:val="28"/>
          <w:szCs w:val="28"/>
          <w:u w:val="single"/>
        </w:rPr>
        <w:t xml:space="preserve">eLibrary.ru </w:t>
      </w:r>
      <w:hyperlink r:id="rId14" w:history="1">
        <w:r w:rsidRPr="00164C4B">
          <w:rPr>
            <w:rStyle w:val="af0"/>
            <w:sz w:val="28"/>
            <w:szCs w:val="28"/>
          </w:rPr>
          <w:t>http://elibrary.ru</w:t>
        </w:r>
      </w:hyperlink>
    </w:p>
    <w:p w14:paraId="188AD417" w14:textId="77777777" w:rsidR="00E90647" w:rsidRPr="006513DE" w:rsidRDefault="00E90647" w:rsidP="00A441C9">
      <w:pPr>
        <w:numPr>
          <w:ilvl w:val="0"/>
          <w:numId w:val="5"/>
        </w:numPr>
        <w:ind w:left="0" w:firstLine="709"/>
        <w:rPr>
          <w:sz w:val="28"/>
          <w:szCs w:val="28"/>
        </w:rPr>
      </w:pPr>
      <w:r w:rsidRPr="006513DE">
        <w:rPr>
          <w:sz w:val="28"/>
          <w:szCs w:val="28"/>
        </w:rPr>
        <w:t>Электронная библиотека (</w:t>
      </w:r>
      <w:hyperlink r:id="rId15" w:history="1">
        <w:r w:rsidRPr="006513DE">
          <w:rPr>
            <w:rStyle w:val="af0"/>
            <w:b/>
            <w:sz w:val="28"/>
            <w:szCs w:val="28"/>
          </w:rPr>
          <w:t>www.bibliotekar.ru</w:t>
        </w:r>
      </w:hyperlink>
      <w:r w:rsidRPr="006513DE">
        <w:rPr>
          <w:b/>
          <w:sz w:val="28"/>
          <w:szCs w:val="28"/>
        </w:rPr>
        <w:t>)</w:t>
      </w:r>
      <w:r w:rsidRPr="006513DE">
        <w:rPr>
          <w:sz w:val="28"/>
          <w:szCs w:val="28"/>
        </w:rPr>
        <w:t>.</w:t>
      </w:r>
    </w:p>
    <w:p w14:paraId="20F72BA2" w14:textId="77777777" w:rsidR="00E274D2" w:rsidRPr="00E274D2" w:rsidRDefault="00E274D2" w:rsidP="00E274D2">
      <w:pPr>
        <w:ind w:left="709" w:firstLine="0"/>
        <w:rPr>
          <w:i/>
          <w:sz w:val="28"/>
          <w:szCs w:val="28"/>
        </w:rPr>
      </w:pPr>
    </w:p>
    <w:p w14:paraId="45519EF2" w14:textId="77777777" w:rsidR="00D129A6" w:rsidRPr="003F4B9B" w:rsidRDefault="00D129A6" w:rsidP="00EF27E7">
      <w:pPr>
        <w:pStyle w:val="1"/>
        <w:numPr>
          <w:ilvl w:val="0"/>
          <w:numId w:val="7"/>
        </w:numPr>
        <w:spacing w:before="0" w:after="0"/>
      </w:pPr>
      <w:bookmarkStart w:id="48" w:name="_Toc19304898"/>
      <w:bookmarkStart w:id="49" w:name="_Toc29798396"/>
      <w:r w:rsidRPr="003F4B9B">
        <w:t>Методические указания для обучающихся по освоению дисциплины</w:t>
      </w:r>
      <w:bookmarkEnd w:id="44"/>
      <w:bookmarkEnd w:id="48"/>
      <w:bookmarkEnd w:id="49"/>
    </w:p>
    <w:p w14:paraId="674B937C" w14:textId="77777777" w:rsidR="00D129A6" w:rsidRPr="00873F5C" w:rsidRDefault="00D129A6" w:rsidP="00521A07">
      <w:pPr>
        <w:ind w:firstLine="709"/>
        <w:rPr>
          <w:sz w:val="28"/>
          <w:szCs w:val="28"/>
          <w:highlight w:val="yellow"/>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5965F9A0" w14:textId="77777777" w:rsidR="00D129A6" w:rsidRDefault="00D129A6" w:rsidP="00521A07">
      <w:pPr>
        <w:ind w:firstLine="709"/>
        <w:rPr>
          <w:sz w:val="28"/>
          <w:szCs w:val="28"/>
        </w:rPr>
      </w:pPr>
      <w:r w:rsidRPr="00873F5C">
        <w:rPr>
          <w:sz w:val="28"/>
          <w:szCs w:val="28"/>
        </w:rPr>
        <w:t>Домашние задания следует выполнять регулярно при подготовке к практическим занятиям</w:t>
      </w:r>
      <w:r w:rsidR="00873F5C">
        <w:rPr>
          <w:sz w:val="28"/>
          <w:szCs w:val="28"/>
        </w:rPr>
        <w:t xml:space="preserve">. </w:t>
      </w:r>
      <w:r w:rsidRPr="00873F5C">
        <w:rPr>
          <w:sz w:val="28"/>
          <w:szCs w:val="28"/>
        </w:rPr>
        <w:t>Контроль выполнени</w:t>
      </w:r>
      <w:r w:rsidR="000F4662" w:rsidRPr="00873F5C">
        <w:rPr>
          <w:sz w:val="28"/>
          <w:szCs w:val="28"/>
        </w:rPr>
        <w:t>я</w:t>
      </w:r>
      <w:r w:rsidRPr="00873F5C">
        <w:rPr>
          <w:sz w:val="28"/>
          <w:szCs w:val="28"/>
        </w:rPr>
        <w:t xml:space="preserve"> домашних заданий осуществляется в ходе практических занятий </w:t>
      </w:r>
      <w:r w:rsidR="000F4662" w:rsidRPr="00873F5C">
        <w:rPr>
          <w:sz w:val="28"/>
          <w:szCs w:val="28"/>
        </w:rPr>
        <w:t>в</w:t>
      </w:r>
      <w:r w:rsidRPr="00873F5C">
        <w:rPr>
          <w:sz w:val="28"/>
          <w:szCs w:val="28"/>
        </w:rPr>
        <w:t xml:space="preserve"> </w:t>
      </w:r>
      <w:r w:rsidR="000F4662" w:rsidRPr="00873F5C">
        <w:rPr>
          <w:sz w:val="28"/>
          <w:szCs w:val="28"/>
        </w:rPr>
        <w:t xml:space="preserve">процессе </w:t>
      </w:r>
      <w:r w:rsidRPr="00873F5C">
        <w:rPr>
          <w:sz w:val="28"/>
          <w:szCs w:val="28"/>
        </w:rPr>
        <w:t xml:space="preserve">выборочного собеседования. </w:t>
      </w:r>
    </w:p>
    <w:p w14:paraId="38265973" w14:textId="77777777" w:rsidR="009A3E3B" w:rsidRPr="00BA0CB2" w:rsidRDefault="009A3E3B" w:rsidP="009A3E3B">
      <w:pPr>
        <w:spacing w:line="276" w:lineRule="auto"/>
        <w:ind w:firstLine="709"/>
        <w:rPr>
          <w:strike/>
          <w:sz w:val="28"/>
          <w:szCs w:val="28"/>
          <w:highlight w:val="yellow"/>
        </w:rPr>
      </w:pPr>
    </w:p>
    <w:p w14:paraId="324260F4" w14:textId="77777777" w:rsidR="009E1845" w:rsidRDefault="006A5EF6" w:rsidP="00521A07">
      <w:pPr>
        <w:pStyle w:val="1"/>
        <w:numPr>
          <w:ilvl w:val="0"/>
          <w:numId w:val="7"/>
        </w:numPr>
        <w:spacing w:before="0" w:after="0"/>
        <w:ind w:left="0" w:firstLine="709"/>
      </w:pPr>
      <w:bookmarkStart w:id="50" w:name="_Toc5052157"/>
      <w:bookmarkStart w:id="51" w:name="_Toc19304899"/>
      <w:bookmarkStart w:id="52" w:name="_Toc29798397"/>
      <w:r w:rsidRPr="003F4B9B">
        <w:t>Перечень информационных</w:t>
      </w:r>
      <w:r w:rsidR="009E1845" w:rsidRPr="003F4B9B">
        <w:t xml:space="preserve"> технологий, </w:t>
      </w:r>
      <w:r w:rsidR="00136A81" w:rsidRPr="003F4B9B">
        <w:t>используемых</w:t>
      </w:r>
      <w:r w:rsidR="009E1845" w:rsidRPr="003F4B9B">
        <w:t xml:space="preserve"> </w:t>
      </w:r>
      <w:r w:rsidR="00136A81" w:rsidRPr="003F4B9B">
        <w:t>при осуществлении образовательного процесса по</w:t>
      </w:r>
      <w:r w:rsidR="009E1845" w:rsidRPr="003F4B9B">
        <w:t xml:space="preserve"> дисциплин</w:t>
      </w:r>
      <w:r w:rsidR="00136A81" w:rsidRPr="003F4B9B">
        <w:t>е</w:t>
      </w:r>
      <w:bookmarkEnd w:id="50"/>
      <w:r w:rsidR="00BA0CB2">
        <w:t>, включая перечень необходимого программного обеспечения и информационных справочных систем</w:t>
      </w:r>
      <w:bookmarkEnd w:id="51"/>
      <w:bookmarkEnd w:id="52"/>
    </w:p>
    <w:p w14:paraId="378E31C1" w14:textId="77777777" w:rsidR="009A3E3B" w:rsidRPr="009A3E3B" w:rsidRDefault="001C0C66" w:rsidP="009A3E3B">
      <w:r>
        <w:t xml:space="preserve">  </w:t>
      </w:r>
      <w:r w:rsidRPr="001C0C66">
        <w:rPr>
          <w:sz w:val="28"/>
          <w:szCs w:val="28"/>
        </w:rPr>
        <w:t>11.1</w:t>
      </w:r>
      <w:r>
        <w:t xml:space="preserve">. </w:t>
      </w:r>
      <w:r w:rsidRPr="001C0C66">
        <w:rPr>
          <w:sz w:val="28"/>
          <w:szCs w:val="28"/>
        </w:rPr>
        <w:t>Комплект лицензионного программного обеспечения:</w:t>
      </w:r>
    </w:p>
    <w:p w14:paraId="65178D08" w14:textId="4A79B7BA" w:rsidR="00A54EE4" w:rsidRDefault="001C0C66" w:rsidP="001C0C66">
      <w:pPr>
        <w:keepNext/>
        <w:ind w:left="142" w:firstLine="0"/>
        <w:outlineLvl w:val="0"/>
        <w:rPr>
          <w:rFonts w:eastAsia="Calibri"/>
          <w:bCs/>
          <w:kern w:val="32"/>
          <w:sz w:val="28"/>
          <w:szCs w:val="28"/>
        </w:rPr>
      </w:pPr>
      <w:bookmarkStart w:id="53" w:name="_Toc531614950"/>
      <w:bookmarkStart w:id="54" w:name="_Toc531686467"/>
      <w:bookmarkStart w:id="55" w:name="_Hlk120613020"/>
      <w:r>
        <w:rPr>
          <w:rFonts w:eastAsia="Calibri"/>
          <w:b/>
          <w:bCs/>
          <w:kern w:val="32"/>
          <w:szCs w:val="28"/>
        </w:rPr>
        <w:t xml:space="preserve">    </w:t>
      </w:r>
      <w:bookmarkEnd w:id="53"/>
      <w:bookmarkEnd w:id="54"/>
      <w:bookmarkEnd w:id="55"/>
      <w:r>
        <w:rPr>
          <w:rFonts w:eastAsia="Calibri"/>
          <w:bCs/>
          <w:kern w:val="32"/>
          <w:sz w:val="28"/>
          <w:szCs w:val="28"/>
        </w:rPr>
        <w:t xml:space="preserve">        - Пакет офисных программ</w:t>
      </w:r>
      <w:r w:rsidR="00521A07">
        <w:rPr>
          <w:rFonts w:eastAsia="Calibri"/>
          <w:bCs/>
          <w:kern w:val="32"/>
          <w:sz w:val="28"/>
          <w:szCs w:val="28"/>
        </w:rPr>
        <w:t>;</w:t>
      </w:r>
    </w:p>
    <w:p w14:paraId="538A5687" w14:textId="72F72544" w:rsidR="001C0C66" w:rsidRPr="00521A07" w:rsidRDefault="001C0C66" w:rsidP="001C0C66">
      <w:pPr>
        <w:keepNext/>
        <w:ind w:left="142" w:firstLine="0"/>
        <w:outlineLvl w:val="0"/>
        <w:rPr>
          <w:rFonts w:eastAsia="Calibri"/>
          <w:bCs/>
          <w:kern w:val="32"/>
          <w:sz w:val="28"/>
          <w:szCs w:val="28"/>
        </w:rPr>
      </w:pPr>
      <w:r>
        <w:rPr>
          <w:rFonts w:eastAsia="Calibri"/>
          <w:bCs/>
          <w:kern w:val="32"/>
          <w:sz w:val="28"/>
          <w:szCs w:val="28"/>
        </w:rPr>
        <w:t xml:space="preserve">             - Антивирус </w:t>
      </w:r>
      <w:r>
        <w:rPr>
          <w:rFonts w:eastAsia="Calibri"/>
          <w:bCs/>
          <w:kern w:val="32"/>
          <w:sz w:val="28"/>
          <w:szCs w:val="28"/>
          <w:lang w:val="en-US"/>
        </w:rPr>
        <w:t>Kaspersky</w:t>
      </w:r>
      <w:r w:rsidR="00521A07">
        <w:rPr>
          <w:rFonts w:eastAsia="Calibri"/>
          <w:bCs/>
          <w:kern w:val="32"/>
          <w:sz w:val="28"/>
          <w:szCs w:val="28"/>
        </w:rPr>
        <w:t>;</w:t>
      </w:r>
    </w:p>
    <w:p w14:paraId="7D266516" w14:textId="023C1992" w:rsidR="009933DA" w:rsidRDefault="009933DA" w:rsidP="009A3E3B">
      <w:pPr>
        <w:spacing w:line="240" w:lineRule="auto"/>
        <w:ind w:firstLine="709"/>
        <w:rPr>
          <w:sz w:val="28"/>
          <w:szCs w:val="28"/>
        </w:rPr>
      </w:pPr>
      <w:r w:rsidRPr="00600510">
        <w:rPr>
          <w:sz w:val="28"/>
          <w:szCs w:val="28"/>
        </w:rPr>
        <w:t>11.2</w:t>
      </w:r>
      <w:r w:rsidR="00811177">
        <w:rPr>
          <w:sz w:val="28"/>
          <w:szCs w:val="28"/>
        </w:rPr>
        <w:t>.</w:t>
      </w:r>
      <w:r w:rsidRPr="00600510">
        <w:rPr>
          <w:sz w:val="28"/>
          <w:szCs w:val="28"/>
        </w:rPr>
        <w:t xml:space="preserve"> Современные профессиональные базы данных и информационные справочные системы: </w:t>
      </w:r>
    </w:p>
    <w:p w14:paraId="4500FA59" w14:textId="672F85CC" w:rsidR="009933DA" w:rsidRDefault="001C0C66" w:rsidP="001C0C66">
      <w:pPr>
        <w:ind w:firstLine="709"/>
        <w:rPr>
          <w:sz w:val="28"/>
          <w:szCs w:val="28"/>
        </w:rPr>
      </w:pPr>
      <w:r>
        <w:rPr>
          <w:sz w:val="28"/>
          <w:szCs w:val="28"/>
        </w:rPr>
        <w:t xml:space="preserve">     -</w:t>
      </w:r>
      <w:r w:rsidR="009933DA">
        <w:rPr>
          <w:sz w:val="28"/>
          <w:szCs w:val="28"/>
        </w:rPr>
        <w:t xml:space="preserve"> </w:t>
      </w:r>
      <w:r w:rsidR="00C11155" w:rsidRPr="00C525C1">
        <w:rPr>
          <w:sz w:val="28"/>
          <w:szCs w:val="28"/>
        </w:rPr>
        <w:t>Информационно</w:t>
      </w:r>
      <w:r w:rsidR="00C11155">
        <w:rPr>
          <w:sz w:val="28"/>
          <w:szCs w:val="28"/>
        </w:rPr>
        <w:t>-</w:t>
      </w:r>
      <w:r w:rsidR="009933DA">
        <w:rPr>
          <w:sz w:val="28"/>
          <w:szCs w:val="28"/>
        </w:rPr>
        <w:t>правовая система «</w:t>
      </w:r>
      <w:r w:rsidR="009933DA" w:rsidRPr="00600510">
        <w:rPr>
          <w:sz w:val="28"/>
          <w:szCs w:val="28"/>
        </w:rPr>
        <w:t>Консультант Плюс</w:t>
      </w:r>
      <w:r w:rsidR="009933DA">
        <w:rPr>
          <w:sz w:val="28"/>
          <w:szCs w:val="28"/>
        </w:rPr>
        <w:t>»</w:t>
      </w:r>
      <w:r w:rsidR="00811177">
        <w:rPr>
          <w:sz w:val="28"/>
          <w:szCs w:val="28"/>
        </w:rPr>
        <w:t>;</w:t>
      </w:r>
      <w:r w:rsidR="009933DA" w:rsidRPr="00600510">
        <w:rPr>
          <w:sz w:val="28"/>
          <w:szCs w:val="28"/>
        </w:rPr>
        <w:t xml:space="preserve"> </w:t>
      </w:r>
    </w:p>
    <w:p w14:paraId="5190FDD3" w14:textId="5603322B" w:rsidR="009933DA" w:rsidRDefault="001C0C66" w:rsidP="001C0C66">
      <w:pPr>
        <w:ind w:firstLine="709"/>
        <w:rPr>
          <w:sz w:val="28"/>
          <w:szCs w:val="28"/>
        </w:rPr>
      </w:pPr>
      <w:r>
        <w:rPr>
          <w:sz w:val="28"/>
          <w:szCs w:val="28"/>
        </w:rPr>
        <w:t xml:space="preserve">     -</w:t>
      </w:r>
      <w:r w:rsidR="009933DA">
        <w:rPr>
          <w:sz w:val="28"/>
          <w:szCs w:val="28"/>
        </w:rPr>
        <w:t xml:space="preserve"> </w:t>
      </w:r>
      <w:r w:rsidR="00C11155" w:rsidRPr="00C525C1">
        <w:rPr>
          <w:sz w:val="28"/>
          <w:szCs w:val="28"/>
        </w:rPr>
        <w:t>Информационно</w:t>
      </w:r>
      <w:r w:rsidR="00C11155">
        <w:rPr>
          <w:sz w:val="28"/>
          <w:szCs w:val="28"/>
        </w:rPr>
        <w:t>-</w:t>
      </w:r>
      <w:r w:rsidR="009933DA">
        <w:rPr>
          <w:sz w:val="28"/>
          <w:szCs w:val="28"/>
        </w:rPr>
        <w:t>правовая система «</w:t>
      </w:r>
      <w:r w:rsidR="009933DA" w:rsidRPr="00600510">
        <w:rPr>
          <w:sz w:val="28"/>
          <w:szCs w:val="28"/>
        </w:rPr>
        <w:t>Гарант</w:t>
      </w:r>
      <w:r w:rsidR="00811177">
        <w:rPr>
          <w:sz w:val="28"/>
          <w:szCs w:val="28"/>
        </w:rPr>
        <w:t>»;</w:t>
      </w:r>
    </w:p>
    <w:p w14:paraId="42666B28" w14:textId="62F6126F" w:rsidR="00E274D2" w:rsidRPr="00521A07" w:rsidRDefault="001C0C66" w:rsidP="001C0C66">
      <w:pPr>
        <w:shd w:val="clear" w:color="auto" w:fill="FFFFFF"/>
        <w:tabs>
          <w:tab w:val="left" w:pos="442"/>
        </w:tabs>
        <w:ind w:firstLine="709"/>
        <w:rPr>
          <w:rFonts w:eastAsia="Calibri"/>
          <w:bCs/>
          <w:sz w:val="28"/>
          <w:szCs w:val="28"/>
        </w:rPr>
      </w:pPr>
      <w:r>
        <w:rPr>
          <w:rFonts w:eastAsia="Calibri"/>
          <w:bCs/>
          <w:sz w:val="28"/>
          <w:szCs w:val="28"/>
        </w:rPr>
        <w:t xml:space="preserve">     - </w:t>
      </w:r>
      <w:r w:rsidR="00E274D2" w:rsidRPr="00E274D2">
        <w:rPr>
          <w:rFonts w:eastAsia="Calibri"/>
          <w:bCs/>
          <w:sz w:val="28"/>
          <w:szCs w:val="28"/>
        </w:rPr>
        <w:t xml:space="preserve">Электронная энциклопедия: </w:t>
      </w:r>
      <w:hyperlink r:id="rId16" w:history="1">
        <w:r w:rsidR="00E274D2" w:rsidRPr="00E274D2">
          <w:rPr>
            <w:rFonts w:eastAsia="Calibri"/>
            <w:bCs/>
            <w:color w:val="0000FF"/>
            <w:sz w:val="28"/>
            <w:szCs w:val="28"/>
            <w:u w:val="single"/>
            <w:lang w:val="en-US"/>
          </w:rPr>
          <w:t>http</w:t>
        </w:r>
        <w:r w:rsidR="00E274D2" w:rsidRPr="00E274D2">
          <w:rPr>
            <w:rFonts w:eastAsia="Calibri"/>
            <w:bCs/>
            <w:color w:val="0000FF"/>
            <w:sz w:val="28"/>
            <w:szCs w:val="28"/>
            <w:u w:val="single"/>
          </w:rPr>
          <w:t>://</w:t>
        </w:r>
        <w:proofErr w:type="spellStart"/>
        <w:r w:rsidR="00E274D2" w:rsidRPr="00E274D2">
          <w:rPr>
            <w:rFonts w:eastAsia="Calibri"/>
            <w:bCs/>
            <w:color w:val="0000FF"/>
            <w:sz w:val="28"/>
            <w:szCs w:val="28"/>
            <w:u w:val="single"/>
            <w:lang w:val="en-US"/>
          </w:rPr>
          <w:t>ru</w:t>
        </w:r>
        <w:proofErr w:type="spellEnd"/>
        <w:r w:rsidR="00E274D2" w:rsidRPr="00E274D2">
          <w:rPr>
            <w:rFonts w:eastAsia="Calibri"/>
            <w:bCs/>
            <w:color w:val="0000FF"/>
            <w:sz w:val="28"/>
            <w:szCs w:val="28"/>
            <w:u w:val="single"/>
          </w:rPr>
          <w:t>.</w:t>
        </w:r>
        <w:proofErr w:type="spellStart"/>
        <w:r w:rsidR="00E274D2" w:rsidRPr="00E274D2">
          <w:rPr>
            <w:rFonts w:eastAsia="Calibri"/>
            <w:bCs/>
            <w:color w:val="0000FF"/>
            <w:sz w:val="28"/>
            <w:szCs w:val="28"/>
            <w:u w:val="single"/>
            <w:lang w:val="en-US"/>
          </w:rPr>
          <w:t>wikipedia</w:t>
        </w:r>
        <w:proofErr w:type="spellEnd"/>
        <w:r w:rsidR="00E274D2" w:rsidRPr="00E274D2">
          <w:rPr>
            <w:rFonts w:eastAsia="Calibri"/>
            <w:bCs/>
            <w:color w:val="0000FF"/>
            <w:sz w:val="28"/>
            <w:szCs w:val="28"/>
            <w:u w:val="single"/>
          </w:rPr>
          <w:t>.</w:t>
        </w:r>
        <w:r w:rsidR="00E274D2" w:rsidRPr="00E274D2">
          <w:rPr>
            <w:rFonts w:eastAsia="Calibri"/>
            <w:bCs/>
            <w:color w:val="0000FF"/>
            <w:sz w:val="28"/>
            <w:szCs w:val="28"/>
            <w:u w:val="single"/>
            <w:lang w:val="en-US"/>
          </w:rPr>
          <w:t>org</w:t>
        </w:r>
        <w:r w:rsidR="00E274D2" w:rsidRPr="00E274D2">
          <w:rPr>
            <w:rFonts w:eastAsia="Calibri"/>
            <w:bCs/>
            <w:color w:val="0000FF"/>
            <w:sz w:val="28"/>
            <w:szCs w:val="28"/>
            <w:u w:val="single"/>
          </w:rPr>
          <w:t>/</w:t>
        </w:r>
        <w:r w:rsidR="00E274D2" w:rsidRPr="00E274D2">
          <w:rPr>
            <w:rFonts w:eastAsia="Calibri"/>
            <w:bCs/>
            <w:color w:val="0000FF"/>
            <w:sz w:val="28"/>
            <w:szCs w:val="28"/>
            <w:u w:val="single"/>
            <w:lang w:val="en-US"/>
          </w:rPr>
          <w:t>wiki</w:t>
        </w:r>
        <w:r w:rsidR="00E274D2" w:rsidRPr="00E274D2">
          <w:rPr>
            <w:rFonts w:eastAsia="Calibri"/>
            <w:bCs/>
            <w:color w:val="0000FF"/>
            <w:sz w:val="28"/>
            <w:szCs w:val="28"/>
            <w:u w:val="single"/>
          </w:rPr>
          <w:t>/</w:t>
        </w:r>
        <w:r w:rsidR="00E274D2" w:rsidRPr="00E274D2">
          <w:rPr>
            <w:rFonts w:eastAsia="Calibri"/>
            <w:bCs/>
            <w:color w:val="0000FF"/>
            <w:sz w:val="28"/>
            <w:szCs w:val="28"/>
            <w:u w:val="single"/>
            <w:lang w:val="en-US"/>
          </w:rPr>
          <w:t>Wiki</w:t>
        </w:r>
      </w:hyperlink>
      <w:r w:rsidR="00811177">
        <w:rPr>
          <w:rFonts w:eastAsia="Calibri"/>
          <w:bCs/>
          <w:color w:val="0000FF"/>
          <w:sz w:val="28"/>
          <w:szCs w:val="28"/>
          <w:u w:val="single"/>
        </w:rPr>
        <w:t>;</w:t>
      </w:r>
    </w:p>
    <w:p w14:paraId="6E29BFC2" w14:textId="479A28A0" w:rsidR="009933DA" w:rsidRPr="00E274D2" w:rsidRDefault="001C0C66" w:rsidP="001C0C66">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w:t>
      </w:r>
      <w:r w:rsidR="00E274D2" w:rsidRPr="00E274D2">
        <w:rPr>
          <w:rFonts w:eastAsia="Calibri"/>
          <w:bCs/>
          <w:sz w:val="28"/>
          <w:szCs w:val="28"/>
        </w:rPr>
        <w:t>Система комплексного раскрытия информации «СКРИН» -</w:t>
      </w:r>
      <w:r w:rsidR="00E274D2" w:rsidRPr="00E274D2">
        <w:rPr>
          <w:rFonts w:eastAsia="Calibri"/>
          <w:bCs/>
          <w:sz w:val="28"/>
          <w:szCs w:val="28"/>
          <w:lang w:val="en-US"/>
        </w:rPr>
        <w:t>http</w:t>
      </w:r>
      <w:r w:rsidR="00E274D2" w:rsidRPr="00E274D2">
        <w:rPr>
          <w:rFonts w:eastAsia="Calibri"/>
          <w:bCs/>
          <w:sz w:val="28"/>
          <w:szCs w:val="28"/>
        </w:rPr>
        <w:t>://</w:t>
      </w:r>
      <w:r w:rsidR="00E274D2" w:rsidRPr="00E274D2">
        <w:rPr>
          <w:rFonts w:eastAsia="Calibri"/>
          <w:bCs/>
          <w:sz w:val="28"/>
          <w:szCs w:val="28"/>
          <w:lang w:val="en-US"/>
        </w:rPr>
        <w:t>www</w:t>
      </w:r>
      <w:r w:rsidR="00E274D2" w:rsidRPr="00E274D2">
        <w:rPr>
          <w:rFonts w:eastAsia="Calibri"/>
          <w:bCs/>
          <w:sz w:val="28"/>
          <w:szCs w:val="28"/>
        </w:rPr>
        <w:t>.</w:t>
      </w:r>
      <w:proofErr w:type="spellStart"/>
      <w:r w:rsidR="00E274D2" w:rsidRPr="00E274D2">
        <w:rPr>
          <w:rFonts w:eastAsia="Calibri"/>
          <w:bCs/>
          <w:sz w:val="28"/>
          <w:szCs w:val="28"/>
          <w:lang w:val="en-US"/>
        </w:rPr>
        <w:t>skrin</w:t>
      </w:r>
      <w:proofErr w:type="spellEnd"/>
      <w:r w:rsidR="00E274D2" w:rsidRPr="00E274D2">
        <w:rPr>
          <w:rFonts w:eastAsia="Calibri"/>
          <w:bCs/>
          <w:sz w:val="28"/>
          <w:szCs w:val="28"/>
        </w:rPr>
        <w:t>.</w:t>
      </w:r>
      <w:proofErr w:type="spellStart"/>
      <w:r w:rsidR="00E274D2" w:rsidRPr="00E274D2">
        <w:rPr>
          <w:rFonts w:eastAsia="Calibri"/>
          <w:bCs/>
          <w:sz w:val="28"/>
          <w:szCs w:val="28"/>
          <w:lang w:val="en-US"/>
        </w:rPr>
        <w:t>ru</w:t>
      </w:r>
      <w:proofErr w:type="spellEnd"/>
      <w:r w:rsidR="00E274D2" w:rsidRPr="00E274D2">
        <w:rPr>
          <w:rFonts w:eastAsia="Calibri"/>
          <w:bCs/>
          <w:sz w:val="28"/>
          <w:szCs w:val="28"/>
        </w:rPr>
        <w:t>/</w:t>
      </w:r>
      <w:r w:rsidR="00811177">
        <w:rPr>
          <w:rFonts w:eastAsia="Calibri"/>
          <w:bCs/>
          <w:sz w:val="28"/>
          <w:szCs w:val="28"/>
        </w:rPr>
        <w:t>;</w:t>
      </w:r>
    </w:p>
    <w:p w14:paraId="1AF524B2" w14:textId="61EA690D" w:rsidR="00CE556C" w:rsidRPr="00A54EE4" w:rsidRDefault="009933DA" w:rsidP="00803B6A">
      <w:pPr>
        <w:ind w:firstLine="709"/>
        <w:rPr>
          <w:sz w:val="28"/>
          <w:szCs w:val="28"/>
        </w:rPr>
      </w:pPr>
      <w:r w:rsidRPr="00600510">
        <w:rPr>
          <w:sz w:val="28"/>
          <w:szCs w:val="28"/>
        </w:rPr>
        <w:lastRenderedPageBreak/>
        <w:t>11.3</w:t>
      </w:r>
      <w:r w:rsidR="00811177">
        <w:rPr>
          <w:sz w:val="28"/>
          <w:szCs w:val="28"/>
        </w:rPr>
        <w:t>.</w:t>
      </w:r>
      <w:r w:rsidRPr="00600510">
        <w:rPr>
          <w:sz w:val="28"/>
          <w:szCs w:val="28"/>
        </w:rPr>
        <w:t xml:space="preserve"> Сертифицированные программные и аппаратные средства защиты информации: </w:t>
      </w:r>
      <w:r w:rsidR="001C0C66">
        <w:rPr>
          <w:sz w:val="28"/>
          <w:szCs w:val="28"/>
        </w:rPr>
        <w:t xml:space="preserve">- </w:t>
      </w:r>
      <w:r w:rsidRPr="00600510">
        <w:rPr>
          <w:sz w:val="28"/>
          <w:szCs w:val="28"/>
        </w:rPr>
        <w:t>не предусмотрены.</w:t>
      </w:r>
    </w:p>
    <w:p w14:paraId="718C61E1" w14:textId="261E65B0" w:rsidR="001C0C66" w:rsidRPr="00A145AA" w:rsidRDefault="009933DA" w:rsidP="00CE556C">
      <w:pPr>
        <w:ind w:firstLine="709"/>
        <w:rPr>
          <w:sz w:val="28"/>
          <w:szCs w:val="28"/>
        </w:rPr>
      </w:pPr>
      <w:r>
        <w:rPr>
          <w:sz w:val="28"/>
          <w:szCs w:val="28"/>
        </w:rPr>
        <w:t>11.4. С</w:t>
      </w:r>
      <w:r w:rsidRPr="00EA3F25">
        <w:rPr>
          <w:sz w:val="28"/>
          <w:szCs w:val="28"/>
        </w:rPr>
        <w:t xml:space="preserve">вободный </w:t>
      </w:r>
      <w:proofErr w:type="spellStart"/>
      <w:r w:rsidRPr="00EA3F25">
        <w:rPr>
          <w:sz w:val="28"/>
          <w:szCs w:val="28"/>
        </w:rPr>
        <w:t>open</w:t>
      </w:r>
      <w:proofErr w:type="spellEnd"/>
      <w:r w:rsidRPr="00EA3F25">
        <w:rPr>
          <w:sz w:val="28"/>
          <w:szCs w:val="28"/>
        </w:rPr>
        <w:t xml:space="preserve"> </w:t>
      </w:r>
      <w:proofErr w:type="spellStart"/>
      <w:r w:rsidRPr="00EA3F25">
        <w:rPr>
          <w:sz w:val="28"/>
          <w:szCs w:val="28"/>
        </w:rPr>
        <w:t>source</w:t>
      </w:r>
      <w:proofErr w:type="spellEnd"/>
      <w:r w:rsidRPr="00EA3F25">
        <w:rPr>
          <w:sz w:val="28"/>
          <w:szCs w:val="28"/>
        </w:rPr>
        <w:t xml:space="preserve"> дистрибутив для языков программирования </w:t>
      </w:r>
      <w:proofErr w:type="spellStart"/>
      <w:r w:rsidRPr="00EA3F25">
        <w:rPr>
          <w:sz w:val="28"/>
          <w:szCs w:val="28"/>
        </w:rPr>
        <w:t>Python</w:t>
      </w:r>
      <w:proofErr w:type="spellEnd"/>
      <w:r>
        <w:rPr>
          <w:sz w:val="28"/>
          <w:szCs w:val="28"/>
        </w:rPr>
        <w:t xml:space="preserve"> - </w:t>
      </w:r>
      <w:r>
        <w:rPr>
          <w:sz w:val="28"/>
          <w:szCs w:val="28"/>
          <w:lang w:val="en-US"/>
        </w:rPr>
        <w:t>ANACONDA</w:t>
      </w:r>
    </w:p>
    <w:p w14:paraId="3193E090" w14:textId="3A70A041" w:rsidR="009933DA" w:rsidRPr="00CA353E" w:rsidRDefault="009933DA" w:rsidP="00CE556C">
      <w:pPr>
        <w:pStyle w:val="af6"/>
        <w:numPr>
          <w:ilvl w:val="1"/>
          <w:numId w:val="5"/>
        </w:numPr>
        <w:rPr>
          <w:szCs w:val="28"/>
        </w:rPr>
      </w:pPr>
      <w:r w:rsidRPr="00CA353E">
        <w:rPr>
          <w:szCs w:val="28"/>
        </w:rPr>
        <w:t xml:space="preserve">Эконометрический пакет </w:t>
      </w:r>
      <w:r w:rsidRPr="00CA353E">
        <w:rPr>
          <w:szCs w:val="28"/>
          <w:lang w:val="en-US"/>
        </w:rPr>
        <w:t>R</w:t>
      </w:r>
      <w:r w:rsidRPr="00CA353E">
        <w:rPr>
          <w:szCs w:val="28"/>
        </w:rPr>
        <w:t xml:space="preserve"> и интерфейс </w:t>
      </w:r>
      <w:proofErr w:type="spellStart"/>
      <w:r w:rsidRPr="00CA353E">
        <w:rPr>
          <w:szCs w:val="28"/>
          <w:lang w:val="en-US"/>
        </w:rPr>
        <w:t>RStudio</w:t>
      </w:r>
      <w:proofErr w:type="spellEnd"/>
      <w:r w:rsidRPr="00CA353E">
        <w:rPr>
          <w:szCs w:val="28"/>
        </w:rPr>
        <w:t>.</w:t>
      </w:r>
    </w:p>
    <w:p w14:paraId="2C540E92" w14:textId="77777777" w:rsidR="00CA353E" w:rsidRPr="00CA353E" w:rsidRDefault="00CA353E" w:rsidP="00CA353E">
      <w:pPr>
        <w:pStyle w:val="af6"/>
        <w:spacing w:line="240" w:lineRule="auto"/>
        <w:ind w:left="1534" w:firstLine="0"/>
        <w:rPr>
          <w:szCs w:val="28"/>
        </w:rPr>
      </w:pPr>
    </w:p>
    <w:p w14:paraId="48D728B5" w14:textId="3B61E7B7" w:rsidR="00BA0CB2" w:rsidRPr="00300518" w:rsidRDefault="009933DA" w:rsidP="00CA353E">
      <w:pPr>
        <w:spacing w:line="240" w:lineRule="auto"/>
        <w:rPr>
          <w:sz w:val="28"/>
          <w:szCs w:val="28"/>
        </w:rPr>
      </w:pPr>
      <w:r>
        <w:rPr>
          <w:sz w:val="28"/>
          <w:szCs w:val="28"/>
        </w:rPr>
        <w:t xml:space="preserve">    </w:t>
      </w:r>
    </w:p>
    <w:p w14:paraId="48B3BA4A" w14:textId="76BFBF5D" w:rsidR="00C11155" w:rsidRPr="00521A07" w:rsidRDefault="009E1845" w:rsidP="00521A07">
      <w:pPr>
        <w:pStyle w:val="1"/>
        <w:numPr>
          <w:ilvl w:val="0"/>
          <w:numId w:val="7"/>
        </w:numPr>
        <w:spacing w:before="0" w:after="0"/>
        <w:ind w:left="0" w:firstLine="709"/>
      </w:pPr>
      <w:bookmarkStart w:id="56" w:name="_Toc5052158"/>
      <w:bookmarkStart w:id="57" w:name="_Toc19304900"/>
      <w:bookmarkStart w:id="58" w:name="_Toc29798398"/>
      <w:r w:rsidRPr="003F4B9B">
        <w:t xml:space="preserve">Описание материально-технической базы, необходимой для </w:t>
      </w:r>
      <w:r w:rsidR="006C5FC4" w:rsidRPr="003F4B9B">
        <w:t>осуществления образовательного процесса по дисциплине</w:t>
      </w:r>
      <w:bookmarkEnd w:id="56"/>
      <w:bookmarkEnd w:id="57"/>
      <w:bookmarkEnd w:id="58"/>
    </w:p>
    <w:p w14:paraId="31FE74F0" w14:textId="1335F922" w:rsidR="00221197" w:rsidRDefault="00C11155" w:rsidP="00C97DE8">
      <w:pPr>
        <w:rPr>
          <w:sz w:val="28"/>
          <w:szCs w:val="28"/>
        </w:rPr>
      </w:pPr>
      <w:r>
        <w:rPr>
          <w:sz w:val="28"/>
          <w:szCs w:val="28"/>
        </w:rPr>
        <w:t xml:space="preserve">             </w:t>
      </w:r>
      <w:r w:rsidR="00811177">
        <w:rPr>
          <w:sz w:val="28"/>
          <w:szCs w:val="28"/>
        </w:rPr>
        <w:t>Наличие а</w:t>
      </w:r>
      <w:r w:rsidR="00300518">
        <w:rPr>
          <w:sz w:val="28"/>
          <w:szCs w:val="28"/>
        </w:rPr>
        <w:t>удитории для проведения занятий</w:t>
      </w:r>
      <w:r w:rsidR="00BA0CB2">
        <w:rPr>
          <w:sz w:val="28"/>
          <w:szCs w:val="28"/>
        </w:rPr>
        <w:t>.</w:t>
      </w:r>
    </w:p>
    <w:sectPr w:rsidR="00221197" w:rsidSect="003F4B9B">
      <w:footerReference w:type="even" r:id="rId17"/>
      <w:footerReference w:type="default" r:id="rId18"/>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910095" w14:textId="77777777" w:rsidR="00792723" w:rsidRDefault="00792723">
      <w:r>
        <w:separator/>
      </w:r>
    </w:p>
  </w:endnote>
  <w:endnote w:type="continuationSeparator" w:id="0">
    <w:p w14:paraId="11E26764" w14:textId="77777777" w:rsidR="00792723" w:rsidRDefault="00792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_Timer">
    <w:altName w:val="Times New Roman"/>
    <w:charset w:val="CC"/>
    <w:family w:val="roman"/>
    <w:pitch w:val="default"/>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8C1FCD" w14:textId="77777777" w:rsidR="001F4312" w:rsidRDefault="001F4312"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2DACB5EB" w14:textId="77777777" w:rsidR="001F4312" w:rsidRDefault="001F4312"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4039414"/>
      <w:docPartObj>
        <w:docPartGallery w:val="Page Numbers (Bottom of Page)"/>
        <w:docPartUnique/>
      </w:docPartObj>
    </w:sdtPr>
    <w:sdtEndPr/>
    <w:sdtContent>
      <w:p w14:paraId="0574C881" w14:textId="05F3ABC7" w:rsidR="001F4312" w:rsidRDefault="001F4312">
        <w:pPr>
          <w:pStyle w:val="ab"/>
        </w:pPr>
        <w:r>
          <w:fldChar w:fldCharType="begin"/>
        </w:r>
        <w:r>
          <w:instrText>PAGE   \* MERGEFORMAT</w:instrText>
        </w:r>
        <w:r>
          <w:fldChar w:fldCharType="separate"/>
        </w:r>
        <w:r w:rsidR="00D24C10">
          <w:rPr>
            <w:noProof/>
          </w:rPr>
          <w:t>20</w:t>
        </w:r>
        <w:r>
          <w:fldChar w:fldCharType="end"/>
        </w:r>
      </w:p>
    </w:sdtContent>
  </w:sdt>
  <w:p w14:paraId="6C3CA133" w14:textId="77777777" w:rsidR="001F4312" w:rsidRDefault="001F4312"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15243" w14:textId="77777777" w:rsidR="00792723" w:rsidRDefault="00792723">
      <w:r>
        <w:separator/>
      </w:r>
    </w:p>
  </w:footnote>
  <w:footnote w:type="continuationSeparator" w:id="0">
    <w:p w14:paraId="4266A0A1" w14:textId="77777777" w:rsidR="00792723" w:rsidRDefault="007927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lvl w:ilvl="0">
      <w:start w:val="1"/>
      <w:numFmt w:val="decimal"/>
      <w:lvlText w:val="%1."/>
      <w:lvlJc w:val="left"/>
      <w:pPr>
        <w:tabs>
          <w:tab w:val="left" w:pos="0"/>
        </w:tabs>
        <w:ind w:left="720" w:hanging="360"/>
      </w:pPr>
      <w:rPr>
        <w:rFonts w:ascii="a_Timer" w:hAnsi="a_Timer" w:cs="a_Timer" w:hint="default"/>
        <w:sz w:val="24"/>
        <w:szCs w:val="24"/>
        <w:lang w:val="en-US"/>
      </w:rPr>
    </w:lvl>
  </w:abstractNum>
  <w:abstractNum w:abstractNumId="1" w15:restartNumberingAfterBreak="0">
    <w:nsid w:val="0109554A"/>
    <w:multiLevelType w:val="multilevel"/>
    <w:tmpl w:val="7CAC4F76"/>
    <w:lvl w:ilvl="0">
      <w:start w:val="6"/>
      <w:numFmt w:val="decimal"/>
      <w:lvlText w:val="%1."/>
      <w:lvlJc w:val="left"/>
      <w:pPr>
        <w:ind w:left="592"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A37239A"/>
    <w:multiLevelType w:val="singleLevel"/>
    <w:tmpl w:val="0419000F"/>
    <w:lvl w:ilvl="0">
      <w:start w:val="1"/>
      <w:numFmt w:val="decimal"/>
      <w:lvlText w:val="%1."/>
      <w:lvlJc w:val="left"/>
      <w:pPr>
        <w:ind w:left="785" w:hanging="360"/>
      </w:pPr>
    </w:lvl>
  </w:abstractNum>
  <w:abstractNum w:abstractNumId="3" w15:restartNumberingAfterBreak="0">
    <w:nsid w:val="58A86219"/>
    <w:multiLevelType w:val="hybridMultilevel"/>
    <w:tmpl w:val="40BCD200"/>
    <w:lvl w:ilvl="0" w:tplc="98243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F90604B"/>
    <w:multiLevelType w:val="multilevel"/>
    <w:tmpl w:val="C0CCD930"/>
    <w:lvl w:ilvl="0">
      <w:start w:val="5"/>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614C70BA"/>
    <w:multiLevelType w:val="hybridMultilevel"/>
    <w:tmpl w:val="EFAAE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5293360"/>
    <w:multiLevelType w:val="hybridMultilevel"/>
    <w:tmpl w:val="B13CC52E"/>
    <w:lvl w:ilvl="0" w:tplc="B96CEAD0">
      <w:start w:val="27"/>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7" w15:restartNumberingAfterBreak="0">
    <w:nsid w:val="70442CC0"/>
    <w:multiLevelType w:val="hybridMultilevel"/>
    <w:tmpl w:val="03785ED0"/>
    <w:lvl w:ilvl="0" w:tplc="0419000F">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1D838E9"/>
    <w:multiLevelType w:val="hybridMultilevel"/>
    <w:tmpl w:val="EFAAE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6B01E20"/>
    <w:multiLevelType w:val="multilevel"/>
    <w:tmpl w:val="FC96AD9E"/>
    <w:lvl w:ilvl="0">
      <w:start w:val="1"/>
      <w:numFmt w:val="decimal"/>
      <w:lvlText w:val="%1."/>
      <w:lvlJc w:val="left"/>
      <w:pPr>
        <w:ind w:left="786"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10" w15:restartNumberingAfterBreak="0">
    <w:nsid w:val="7AB11B6A"/>
    <w:multiLevelType w:val="multilevel"/>
    <w:tmpl w:val="C318E7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FE8486F"/>
    <w:multiLevelType w:val="multilevel"/>
    <w:tmpl w:val="1B80697A"/>
    <w:lvl w:ilvl="0">
      <w:start w:val="1"/>
      <w:numFmt w:val="decimal"/>
      <w:lvlText w:val="%1."/>
      <w:lvlJc w:val="left"/>
      <w:pPr>
        <w:ind w:left="1174" w:hanging="360"/>
      </w:pPr>
    </w:lvl>
    <w:lvl w:ilvl="1">
      <w:start w:val="5"/>
      <w:numFmt w:val="decimal"/>
      <w:isLgl/>
      <w:lvlText w:val="%1.%2."/>
      <w:lvlJc w:val="left"/>
      <w:pPr>
        <w:ind w:left="1534" w:hanging="720"/>
      </w:pPr>
      <w:rPr>
        <w:rFonts w:hint="default"/>
      </w:rPr>
    </w:lvl>
    <w:lvl w:ilvl="2">
      <w:start w:val="1"/>
      <w:numFmt w:val="decimalZero"/>
      <w:isLgl/>
      <w:lvlText w:val="%1.%2.%3."/>
      <w:lvlJc w:val="left"/>
      <w:pPr>
        <w:ind w:left="1534" w:hanging="720"/>
      </w:pPr>
      <w:rPr>
        <w:rFonts w:hint="default"/>
      </w:rPr>
    </w:lvl>
    <w:lvl w:ilvl="3">
      <w:start w:val="1"/>
      <w:numFmt w:val="decimal"/>
      <w:isLgl/>
      <w:lvlText w:val="%1.%2.%3.%4."/>
      <w:lvlJc w:val="left"/>
      <w:pPr>
        <w:ind w:left="1894" w:hanging="1080"/>
      </w:pPr>
      <w:rPr>
        <w:rFonts w:hint="default"/>
      </w:rPr>
    </w:lvl>
    <w:lvl w:ilvl="4">
      <w:start w:val="1"/>
      <w:numFmt w:val="decimal"/>
      <w:isLgl/>
      <w:lvlText w:val="%1.%2.%3.%4.%5."/>
      <w:lvlJc w:val="left"/>
      <w:pPr>
        <w:ind w:left="1894" w:hanging="1080"/>
      </w:pPr>
      <w:rPr>
        <w:rFonts w:hint="default"/>
      </w:rPr>
    </w:lvl>
    <w:lvl w:ilvl="5">
      <w:start w:val="1"/>
      <w:numFmt w:val="decimal"/>
      <w:isLgl/>
      <w:lvlText w:val="%1.%2.%3.%4.%5.%6."/>
      <w:lvlJc w:val="left"/>
      <w:pPr>
        <w:ind w:left="2254" w:hanging="1440"/>
      </w:pPr>
      <w:rPr>
        <w:rFonts w:hint="default"/>
      </w:rPr>
    </w:lvl>
    <w:lvl w:ilvl="6">
      <w:start w:val="1"/>
      <w:numFmt w:val="decimal"/>
      <w:isLgl/>
      <w:lvlText w:val="%1.%2.%3.%4.%5.%6.%7."/>
      <w:lvlJc w:val="left"/>
      <w:pPr>
        <w:ind w:left="2614" w:hanging="1800"/>
      </w:pPr>
      <w:rPr>
        <w:rFonts w:hint="default"/>
      </w:rPr>
    </w:lvl>
    <w:lvl w:ilvl="7">
      <w:start w:val="1"/>
      <w:numFmt w:val="decimal"/>
      <w:isLgl/>
      <w:lvlText w:val="%1.%2.%3.%4.%5.%6.%7.%8."/>
      <w:lvlJc w:val="left"/>
      <w:pPr>
        <w:ind w:left="2614" w:hanging="1800"/>
      </w:pPr>
      <w:rPr>
        <w:rFonts w:hint="default"/>
      </w:rPr>
    </w:lvl>
    <w:lvl w:ilvl="8">
      <w:start w:val="1"/>
      <w:numFmt w:val="decimal"/>
      <w:isLgl/>
      <w:lvlText w:val="%1.%2.%3.%4.%5.%6.%7.%8.%9."/>
      <w:lvlJc w:val="left"/>
      <w:pPr>
        <w:ind w:left="2974" w:hanging="2160"/>
      </w:pPr>
      <w:rPr>
        <w:rFonts w:hint="default"/>
      </w:rPr>
    </w:lvl>
  </w:abstractNum>
  <w:num w:numId="1">
    <w:abstractNumId w:val="9"/>
  </w:num>
  <w:num w:numId="2">
    <w:abstractNumId w:val="8"/>
  </w:num>
  <w:num w:numId="3">
    <w:abstractNumId w:val="2"/>
  </w:num>
  <w:num w:numId="4">
    <w:abstractNumId w:val="3"/>
  </w:num>
  <w:num w:numId="5">
    <w:abstractNumId w:val="11"/>
  </w:num>
  <w:num w:numId="6">
    <w:abstractNumId w:val="0"/>
  </w:num>
  <w:num w:numId="7">
    <w:abstractNumId w:val="1"/>
  </w:num>
  <w:num w:numId="8">
    <w:abstractNumId w:val="5"/>
  </w:num>
  <w:num w:numId="9">
    <w:abstractNumId w:val="7"/>
  </w:num>
  <w:num w:numId="10">
    <w:abstractNumId w:val="4"/>
  </w:num>
  <w:num w:numId="11">
    <w:abstractNumId w:val="6"/>
  </w:num>
  <w:num w:numId="1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3511"/>
    <w:rsid w:val="0000412F"/>
    <w:rsid w:val="000057CE"/>
    <w:rsid w:val="000168C7"/>
    <w:rsid w:val="000173E4"/>
    <w:rsid w:val="000208E6"/>
    <w:rsid w:val="00020ACB"/>
    <w:rsid w:val="00021528"/>
    <w:rsid w:val="00021CB9"/>
    <w:rsid w:val="00022E32"/>
    <w:rsid w:val="00024C9A"/>
    <w:rsid w:val="00026A0B"/>
    <w:rsid w:val="00027070"/>
    <w:rsid w:val="00031AC4"/>
    <w:rsid w:val="000371EE"/>
    <w:rsid w:val="00040CDE"/>
    <w:rsid w:val="00042632"/>
    <w:rsid w:val="00042DEE"/>
    <w:rsid w:val="0004369B"/>
    <w:rsid w:val="00043A52"/>
    <w:rsid w:val="0004421D"/>
    <w:rsid w:val="0005105D"/>
    <w:rsid w:val="00052540"/>
    <w:rsid w:val="00061047"/>
    <w:rsid w:val="00061E5F"/>
    <w:rsid w:val="00072309"/>
    <w:rsid w:val="00075805"/>
    <w:rsid w:val="000763B4"/>
    <w:rsid w:val="000914B6"/>
    <w:rsid w:val="00093B1F"/>
    <w:rsid w:val="00094FC4"/>
    <w:rsid w:val="000A0144"/>
    <w:rsid w:val="000A46DD"/>
    <w:rsid w:val="000A480E"/>
    <w:rsid w:val="000A752C"/>
    <w:rsid w:val="000B0A86"/>
    <w:rsid w:val="000B1B03"/>
    <w:rsid w:val="000B2525"/>
    <w:rsid w:val="000B51B8"/>
    <w:rsid w:val="000B7C75"/>
    <w:rsid w:val="000C19B5"/>
    <w:rsid w:val="000C2E55"/>
    <w:rsid w:val="000C4B7C"/>
    <w:rsid w:val="000C692C"/>
    <w:rsid w:val="000D1272"/>
    <w:rsid w:val="000D2B91"/>
    <w:rsid w:val="000D38BB"/>
    <w:rsid w:val="000D5389"/>
    <w:rsid w:val="000D658A"/>
    <w:rsid w:val="000D7552"/>
    <w:rsid w:val="000D78CF"/>
    <w:rsid w:val="000D7DFE"/>
    <w:rsid w:val="000E1C95"/>
    <w:rsid w:val="000E1EF1"/>
    <w:rsid w:val="000E23CF"/>
    <w:rsid w:val="000E3639"/>
    <w:rsid w:val="000F02A6"/>
    <w:rsid w:val="000F06DF"/>
    <w:rsid w:val="000F12E5"/>
    <w:rsid w:val="000F4662"/>
    <w:rsid w:val="000F58DE"/>
    <w:rsid w:val="000F5A8E"/>
    <w:rsid w:val="000F5FDF"/>
    <w:rsid w:val="000F69F7"/>
    <w:rsid w:val="00105EF1"/>
    <w:rsid w:val="0010787B"/>
    <w:rsid w:val="001107CF"/>
    <w:rsid w:val="00111779"/>
    <w:rsid w:val="001126E5"/>
    <w:rsid w:val="0011619C"/>
    <w:rsid w:val="0011723F"/>
    <w:rsid w:val="001207F9"/>
    <w:rsid w:val="0012170D"/>
    <w:rsid w:val="00123D5F"/>
    <w:rsid w:val="00125AE7"/>
    <w:rsid w:val="00126437"/>
    <w:rsid w:val="00126E3C"/>
    <w:rsid w:val="00127098"/>
    <w:rsid w:val="00127A08"/>
    <w:rsid w:val="00131157"/>
    <w:rsid w:val="001321A7"/>
    <w:rsid w:val="00132418"/>
    <w:rsid w:val="001339C5"/>
    <w:rsid w:val="00134BEF"/>
    <w:rsid w:val="00136A81"/>
    <w:rsid w:val="001404BB"/>
    <w:rsid w:val="00140B36"/>
    <w:rsid w:val="001417EF"/>
    <w:rsid w:val="001423EF"/>
    <w:rsid w:val="001451A2"/>
    <w:rsid w:val="0014753A"/>
    <w:rsid w:val="00157C75"/>
    <w:rsid w:val="00162866"/>
    <w:rsid w:val="00164833"/>
    <w:rsid w:val="00165180"/>
    <w:rsid w:val="001708C1"/>
    <w:rsid w:val="00170984"/>
    <w:rsid w:val="00175686"/>
    <w:rsid w:val="00175E5A"/>
    <w:rsid w:val="001761BE"/>
    <w:rsid w:val="00177D9E"/>
    <w:rsid w:val="001903E6"/>
    <w:rsid w:val="00195316"/>
    <w:rsid w:val="00196578"/>
    <w:rsid w:val="00197C2A"/>
    <w:rsid w:val="001A03B8"/>
    <w:rsid w:val="001A1B2F"/>
    <w:rsid w:val="001A22B1"/>
    <w:rsid w:val="001A5087"/>
    <w:rsid w:val="001A643A"/>
    <w:rsid w:val="001A7D8B"/>
    <w:rsid w:val="001B62EE"/>
    <w:rsid w:val="001C0BE7"/>
    <w:rsid w:val="001C0C66"/>
    <w:rsid w:val="001C13B4"/>
    <w:rsid w:val="001C1DD8"/>
    <w:rsid w:val="001C217A"/>
    <w:rsid w:val="001C2C10"/>
    <w:rsid w:val="001C2C2D"/>
    <w:rsid w:val="001C4B48"/>
    <w:rsid w:val="001D10E5"/>
    <w:rsid w:val="001D1DE2"/>
    <w:rsid w:val="001D3A91"/>
    <w:rsid w:val="001D4B8C"/>
    <w:rsid w:val="001D6B0D"/>
    <w:rsid w:val="001E2141"/>
    <w:rsid w:val="001E3EB2"/>
    <w:rsid w:val="001E4B2A"/>
    <w:rsid w:val="001E5E4A"/>
    <w:rsid w:val="001F0ED0"/>
    <w:rsid w:val="001F1C4B"/>
    <w:rsid w:val="001F25BE"/>
    <w:rsid w:val="001F33C9"/>
    <w:rsid w:val="001F3426"/>
    <w:rsid w:val="001F3460"/>
    <w:rsid w:val="001F34F1"/>
    <w:rsid w:val="001F4312"/>
    <w:rsid w:val="001F4F93"/>
    <w:rsid w:val="001F6196"/>
    <w:rsid w:val="001F6727"/>
    <w:rsid w:val="00201504"/>
    <w:rsid w:val="0020162D"/>
    <w:rsid w:val="00201B3C"/>
    <w:rsid w:val="00202252"/>
    <w:rsid w:val="0020377C"/>
    <w:rsid w:val="0021080E"/>
    <w:rsid w:val="00210AE3"/>
    <w:rsid w:val="002124EB"/>
    <w:rsid w:val="002144A1"/>
    <w:rsid w:val="00214B17"/>
    <w:rsid w:val="00214E2C"/>
    <w:rsid w:val="00221197"/>
    <w:rsid w:val="002253CE"/>
    <w:rsid w:val="0022607D"/>
    <w:rsid w:val="002268D9"/>
    <w:rsid w:val="002321DE"/>
    <w:rsid w:val="002355B3"/>
    <w:rsid w:val="00236A0D"/>
    <w:rsid w:val="00237CE3"/>
    <w:rsid w:val="00243C34"/>
    <w:rsid w:val="00244918"/>
    <w:rsid w:val="00246DF2"/>
    <w:rsid w:val="00251789"/>
    <w:rsid w:val="002520C1"/>
    <w:rsid w:val="0025639E"/>
    <w:rsid w:val="002574D2"/>
    <w:rsid w:val="002600D6"/>
    <w:rsid w:val="00263BE3"/>
    <w:rsid w:val="00263D6C"/>
    <w:rsid w:val="00265E0D"/>
    <w:rsid w:val="00272F4E"/>
    <w:rsid w:val="002807BB"/>
    <w:rsid w:val="0028102A"/>
    <w:rsid w:val="00281505"/>
    <w:rsid w:val="0028159F"/>
    <w:rsid w:val="002821F8"/>
    <w:rsid w:val="002900E3"/>
    <w:rsid w:val="00290584"/>
    <w:rsid w:val="00296ED8"/>
    <w:rsid w:val="002A3C5D"/>
    <w:rsid w:val="002A4763"/>
    <w:rsid w:val="002A7A4A"/>
    <w:rsid w:val="002B02F1"/>
    <w:rsid w:val="002B50CD"/>
    <w:rsid w:val="002B56C1"/>
    <w:rsid w:val="002B615A"/>
    <w:rsid w:val="002B71B1"/>
    <w:rsid w:val="002C61F5"/>
    <w:rsid w:val="002C6AA1"/>
    <w:rsid w:val="002C7B66"/>
    <w:rsid w:val="002D0736"/>
    <w:rsid w:val="002D3AB6"/>
    <w:rsid w:val="002E0D9D"/>
    <w:rsid w:val="002E363E"/>
    <w:rsid w:val="002E621F"/>
    <w:rsid w:val="002E7708"/>
    <w:rsid w:val="002F0154"/>
    <w:rsid w:val="002F040B"/>
    <w:rsid w:val="002F2517"/>
    <w:rsid w:val="002F2B00"/>
    <w:rsid w:val="002F3834"/>
    <w:rsid w:val="002F390A"/>
    <w:rsid w:val="002F3AC2"/>
    <w:rsid w:val="002F4844"/>
    <w:rsid w:val="00300518"/>
    <w:rsid w:val="00311DA3"/>
    <w:rsid w:val="0031554D"/>
    <w:rsid w:val="00317E8D"/>
    <w:rsid w:val="003229E4"/>
    <w:rsid w:val="00322AB0"/>
    <w:rsid w:val="00324B33"/>
    <w:rsid w:val="00326674"/>
    <w:rsid w:val="00330DA4"/>
    <w:rsid w:val="00330E1E"/>
    <w:rsid w:val="003322D0"/>
    <w:rsid w:val="0033365E"/>
    <w:rsid w:val="0033372E"/>
    <w:rsid w:val="00333D63"/>
    <w:rsid w:val="00336974"/>
    <w:rsid w:val="003424C5"/>
    <w:rsid w:val="00343313"/>
    <w:rsid w:val="00345097"/>
    <w:rsid w:val="00347E18"/>
    <w:rsid w:val="00353477"/>
    <w:rsid w:val="00353771"/>
    <w:rsid w:val="0035590D"/>
    <w:rsid w:val="00356D11"/>
    <w:rsid w:val="00356F58"/>
    <w:rsid w:val="0036224E"/>
    <w:rsid w:val="00362FD8"/>
    <w:rsid w:val="00363998"/>
    <w:rsid w:val="00363B17"/>
    <w:rsid w:val="00371199"/>
    <w:rsid w:val="0037737E"/>
    <w:rsid w:val="00382B63"/>
    <w:rsid w:val="003874BD"/>
    <w:rsid w:val="003905C2"/>
    <w:rsid w:val="00394DB9"/>
    <w:rsid w:val="003979E9"/>
    <w:rsid w:val="003A0F20"/>
    <w:rsid w:val="003A2210"/>
    <w:rsid w:val="003A77DB"/>
    <w:rsid w:val="003B5032"/>
    <w:rsid w:val="003B63FD"/>
    <w:rsid w:val="003C796D"/>
    <w:rsid w:val="003D25F3"/>
    <w:rsid w:val="003D373B"/>
    <w:rsid w:val="003D442B"/>
    <w:rsid w:val="003D5495"/>
    <w:rsid w:val="003D5634"/>
    <w:rsid w:val="003E08C3"/>
    <w:rsid w:val="003E1E73"/>
    <w:rsid w:val="003E2440"/>
    <w:rsid w:val="003E3198"/>
    <w:rsid w:val="003E584B"/>
    <w:rsid w:val="003E69CB"/>
    <w:rsid w:val="003E6CBB"/>
    <w:rsid w:val="003E7814"/>
    <w:rsid w:val="003F3876"/>
    <w:rsid w:val="003F45DC"/>
    <w:rsid w:val="003F4B9B"/>
    <w:rsid w:val="003F781C"/>
    <w:rsid w:val="00400972"/>
    <w:rsid w:val="00401263"/>
    <w:rsid w:val="00401E4A"/>
    <w:rsid w:val="00404988"/>
    <w:rsid w:val="00404C96"/>
    <w:rsid w:val="00406979"/>
    <w:rsid w:val="00411CDD"/>
    <w:rsid w:val="004165A8"/>
    <w:rsid w:val="00417C40"/>
    <w:rsid w:val="0042106F"/>
    <w:rsid w:val="004229A6"/>
    <w:rsid w:val="00422E81"/>
    <w:rsid w:val="00433FE9"/>
    <w:rsid w:val="00440874"/>
    <w:rsid w:val="00444219"/>
    <w:rsid w:val="00445AB7"/>
    <w:rsid w:val="00450C89"/>
    <w:rsid w:val="004568F4"/>
    <w:rsid w:val="00460015"/>
    <w:rsid w:val="004611EE"/>
    <w:rsid w:val="004655D4"/>
    <w:rsid w:val="00470EA5"/>
    <w:rsid w:val="004710BE"/>
    <w:rsid w:val="00472054"/>
    <w:rsid w:val="004800C2"/>
    <w:rsid w:val="00480B81"/>
    <w:rsid w:val="00481BD3"/>
    <w:rsid w:val="00484510"/>
    <w:rsid w:val="00484EBF"/>
    <w:rsid w:val="00486278"/>
    <w:rsid w:val="004913A8"/>
    <w:rsid w:val="004923C0"/>
    <w:rsid w:val="004936AA"/>
    <w:rsid w:val="004958F5"/>
    <w:rsid w:val="00496F6F"/>
    <w:rsid w:val="004A07CC"/>
    <w:rsid w:val="004A20EC"/>
    <w:rsid w:val="004A4DF8"/>
    <w:rsid w:val="004A6E95"/>
    <w:rsid w:val="004A743A"/>
    <w:rsid w:val="004B2588"/>
    <w:rsid w:val="004B31F0"/>
    <w:rsid w:val="004B3432"/>
    <w:rsid w:val="004B7A8A"/>
    <w:rsid w:val="004B7C65"/>
    <w:rsid w:val="004C0DFC"/>
    <w:rsid w:val="004C3947"/>
    <w:rsid w:val="004C497E"/>
    <w:rsid w:val="004D1B85"/>
    <w:rsid w:val="004D3EF8"/>
    <w:rsid w:val="004D4777"/>
    <w:rsid w:val="004D4E53"/>
    <w:rsid w:val="004E1502"/>
    <w:rsid w:val="004E2F82"/>
    <w:rsid w:val="004E3CA9"/>
    <w:rsid w:val="004E3DE4"/>
    <w:rsid w:val="004E3F62"/>
    <w:rsid w:val="004E5454"/>
    <w:rsid w:val="004E6647"/>
    <w:rsid w:val="004F0667"/>
    <w:rsid w:val="004F0D03"/>
    <w:rsid w:val="004F1C91"/>
    <w:rsid w:val="004F7A88"/>
    <w:rsid w:val="005010E8"/>
    <w:rsid w:val="00503B34"/>
    <w:rsid w:val="00505049"/>
    <w:rsid w:val="00505212"/>
    <w:rsid w:val="00506EF3"/>
    <w:rsid w:val="005124B4"/>
    <w:rsid w:val="00512674"/>
    <w:rsid w:val="00513A50"/>
    <w:rsid w:val="00516801"/>
    <w:rsid w:val="00520D6B"/>
    <w:rsid w:val="00521A07"/>
    <w:rsid w:val="00523D6A"/>
    <w:rsid w:val="0052594A"/>
    <w:rsid w:val="00531595"/>
    <w:rsid w:val="00531D96"/>
    <w:rsid w:val="005342A6"/>
    <w:rsid w:val="00535F4D"/>
    <w:rsid w:val="00536880"/>
    <w:rsid w:val="00541AB7"/>
    <w:rsid w:val="005428EA"/>
    <w:rsid w:val="00542AA2"/>
    <w:rsid w:val="00546275"/>
    <w:rsid w:val="00550123"/>
    <w:rsid w:val="0055133B"/>
    <w:rsid w:val="005544E3"/>
    <w:rsid w:val="005557B2"/>
    <w:rsid w:val="005561F5"/>
    <w:rsid w:val="00557D17"/>
    <w:rsid w:val="00561D6D"/>
    <w:rsid w:val="00564F05"/>
    <w:rsid w:val="00566B9E"/>
    <w:rsid w:val="00566EA6"/>
    <w:rsid w:val="005703AE"/>
    <w:rsid w:val="00573625"/>
    <w:rsid w:val="00573E85"/>
    <w:rsid w:val="00577FA5"/>
    <w:rsid w:val="00580A4F"/>
    <w:rsid w:val="0058253D"/>
    <w:rsid w:val="005832E9"/>
    <w:rsid w:val="005857E1"/>
    <w:rsid w:val="00587DFB"/>
    <w:rsid w:val="00590174"/>
    <w:rsid w:val="0059264F"/>
    <w:rsid w:val="00594F52"/>
    <w:rsid w:val="005A54CB"/>
    <w:rsid w:val="005A562D"/>
    <w:rsid w:val="005A6067"/>
    <w:rsid w:val="005B025D"/>
    <w:rsid w:val="005B2916"/>
    <w:rsid w:val="005B3E6A"/>
    <w:rsid w:val="005B5569"/>
    <w:rsid w:val="005C726D"/>
    <w:rsid w:val="005C78D1"/>
    <w:rsid w:val="005D39FB"/>
    <w:rsid w:val="005D447A"/>
    <w:rsid w:val="005E23B6"/>
    <w:rsid w:val="005E32F7"/>
    <w:rsid w:val="005E33EE"/>
    <w:rsid w:val="005E3952"/>
    <w:rsid w:val="005F08BA"/>
    <w:rsid w:val="005F46C5"/>
    <w:rsid w:val="005F6F6B"/>
    <w:rsid w:val="00600510"/>
    <w:rsid w:val="006035F6"/>
    <w:rsid w:val="00605C2A"/>
    <w:rsid w:val="0060742D"/>
    <w:rsid w:val="006078DF"/>
    <w:rsid w:val="00611637"/>
    <w:rsid w:val="00612BC3"/>
    <w:rsid w:val="00622066"/>
    <w:rsid w:val="006255BC"/>
    <w:rsid w:val="00627056"/>
    <w:rsid w:val="0063024E"/>
    <w:rsid w:val="00631FBB"/>
    <w:rsid w:val="00632CCE"/>
    <w:rsid w:val="006401F4"/>
    <w:rsid w:val="0064347E"/>
    <w:rsid w:val="006436B8"/>
    <w:rsid w:val="00645D70"/>
    <w:rsid w:val="006469DE"/>
    <w:rsid w:val="006472B0"/>
    <w:rsid w:val="006513DE"/>
    <w:rsid w:val="006542CE"/>
    <w:rsid w:val="006563BF"/>
    <w:rsid w:val="00656A80"/>
    <w:rsid w:val="00671A27"/>
    <w:rsid w:val="00675DC7"/>
    <w:rsid w:val="00675F5A"/>
    <w:rsid w:val="00675FD7"/>
    <w:rsid w:val="00677F51"/>
    <w:rsid w:val="0068015A"/>
    <w:rsid w:val="00682254"/>
    <w:rsid w:val="00683DE8"/>
    <w:rsid w:val="00684BF2"/>
    <w:rsid w:val="00690DFA"/>
    <w:rsid w:val="00691214"/>
    <w:rsid w:val="00691A25"/>
    <w:rsid w:val="00692544"/>
    <w:rsid w:val="006945F4"/>
    <w:rsid w:val="006A0234"/>
    <w:rsid w:val="006A3154"/>
    <w:rsid w:val="006A53EE"/>
    <w:rsid w:val="006A5463"/>
    <w:rsid w:val="006A5EF6"/>
    <w:rsid w:val="006B52EF"/>
    <w:rsid w:val="006B6D5F"/>
    <w:rsid w:val="006C0453"/>
    <w:rsid w:val="006C083D"/>
    <w:rsid w:val="006C1B1F"/>
    <w:rsid w:val="006C20E1"/>
    <w:rsid w:val="006C2411"/>
    <w:rsid w:val="006C5FC4"/>
    <w:rsid w:val="006C690A"/>
    <w:rsid w:val="006D2ECE"/>
    <w:rsid w:val="006D6C57"/>
    <w:rsid w:val="006E2654"/>
    <w:rsid w:val="006E2E62"/>
    <w:rsid w:val="006E3E2A"/>
    <w:rsid w:val="006E4A89"/>
    <w:rsid w:val="006E4CFB"/>
    <w:rsid w:val="006E5068"/>
    <w:rsid w:val="006E611B"/>
    <w:rsid w:val="006E78F9"/>
    <w:rsid w:val="006F1556"/>
    <w:rsid w:val="006F2778"/>
    <w:rsid w:val="006F7FB2"/>
    <w:rsid w:val="0070105B"/>
    <w:rsid w:val="007013D2"/>
    <w:rsid w:val="00701F04"/>
    <w:rsid w:val="0070307B"/>
    <w:rsid w:val="007045DE"/>
    <w:rsid w:val="00704817"/>
    <w:rsid w:val="007108D0"/>
    <w:rsid w:val="00710BCF"/>
    <w:rsid w:val="007111BE"/>
    <w:rsid w:val="00712EAC"/>
    <w:rsid w:val="00715DCE"/>
    <w:rsid w:val="00716F6C"/>
    <w:rsid w:val="00721A7A"/>
    <w:rsid w:val="0072757E"/>
    <w:rsid w:val="0072792B"/>
    <w:rsid w:val="00734261"/>
    <w:rsid w:val="00740493"/>
    <w:rsid w:val="0074122C"/>
    <w:rsid w:val="00741A4D"/>
    <w:rsid w:val="00745781"/>
    <w:rsid w:val="007458BD"/>
    <w:rsid w:val="00750118"/>
    <w:rsid w:val="00751616"/>
    <w:rsid w:val="007517E3"/>
    <w:rsid w:val="00751FAD"/>
    <w:rsid w:val="00754BE2"/>
    <w:rsid w:val="00756B77"/>
    <w:rsid w:val="00760174"/>
    <w:rsid w:val="00765C0C"/>
    <w:rsid w:val="00765E86"/>
    <w:rsid w:val="00767A47"/>
    <w:rsid w:val="00771798"/>
    <w:rsid w:val="00771F50"/>
    <w:rsid w:val="00772732"/>
    <w:rsid w:val="007733A7"/>
    <w:rsid w:val="00785A0D"/>
    <w:rsid w:val="00790869"/>
    <w:rsid w:val="00792723"/>
    <w:rsid w:val="00795780"/>
    <w:rsid w:val="00795AA2"/>
    <w:rsid w:val="0079612B"/>
    <w:rsid w:val="00797423"/>
    <w:rsid w:val="007A0BE5"/>
    <w:rsid w:val="007A6C73"/>
    <w:rsid w:val="007A79F7"/>
    <w:rsid w:val="007B2D4A"/>
    <w:rsid w:val="007B5ACA"/>
    <w:rsid w:val="007C16E4"/>
    <w:rsid w:val="007C2EC4"/>
    <w:rsid w:val="007C557C"/>
    <w:rsid w:val="007C58C2"/>
    <w:rsid w:val="007C5A9B"/>
    <w:rsid w:val="007D738D"/>
    <w:rsid w:val="007E0B2E"/>
    <w:rsid w:val="007E34FD"/>
    <w:rsid w:val="007E53BB"/>
    <w:rsid w:val="007E6377"/>
    <w:rsid w:val="007E777F"/>
    <w:rsid w:val="007E7BB2"/>
    <w:rsid w:val="007F10F6"/>
    <w:rsid w:val="007F4745"/>
    <w:rsid w:val="007F50D5"/>
    <w:rsid w:val="007F65BD"/>
    <w:rsid w:val="00800F9C"/>
    <w:rsid w:val="00802E2A"/>
    <w:rsid w:val="00803B6A"/>
    <w:rsid w:val="00806B2D"/>
    <w:rsid w:val="0080700C"/>
    <w:rsid w:val="00807FBE"/>
    <w:rsid w:val="00811177"/>
    <w:rsid w:val="00811D61"/>
    <w:rsid w:val="00813AB4"/>
    <w:rsid w:val="00817D6C"/>
    <w:rsid w:val="00821A9C"/>
    <w:rsid w:val="00823580"/>
    <w:rsid w:val="0082432F"/>
    <w:rsid w:val="00825644"/>
    <w:rsid w:val="00827DB5"/>
    <w:rsid w:val="008306C1"/>
    <w:rsid w:val="008329A8"/>
    <w:rsid w:val="00833342"/>
    <w:rsid w:val="00836DC5"/>
    <w:rsid w:val="00843E6D"/>
    <w:rsid w:val="008500C4"/>
    <w:rsid w:val="00855492"/>
    <w:rsid w:val="00860881"/>
    <w:rsid w:val="00862225"/>
    <w:rsid w:val="008624CE"/>
    <w:rsid w:val="00862D8A"/>
    <w:rsid w:val="008661CE"/>
    <w:rsid w:val="00871B11"/>
    <w:rsid w:val="00873A29"/>
    <w:rsid w:val="00873F5C"/>
    <w:rsid w:val="00875E91"/>
    <w:rsid w:val="008774F3"/>
    <w:rsid w:val="0087772F"/>
    <w:rsid w:val="0088149C"/>
    <w:rsid w:val="00881904"/>
    <w:rsid w:val="008853E9"/>
    <w:rsid w:val="00890309"/>
    <w:rsid w:val="00893096"/>
    <w:rsid w:val="008A214A"/>
    <w:rsid w:val="008A28CB"/>
    <w:rsid w:val="008B0716"/>
    <w:rsid w:val="008B2FC1"/>
    <w:rsid w:val="008B3478"/>
    <w:rsid w:val="008B3AA6"/>
    <w:rsid w:val="008B5262"/>
    <w:rsid w:val="008B6F32"/>
    <w:rsid w:val="008C0009"/>
    <w:rsid w:val="008C0C89"/>
    <w:rsid w:val="008C2859"/>
    <w:rsid w:val="008C4D1D"/>
    <w:rsid w:val="008C7F92"/>
    <w:rsid w:val="008D3741"/>
    <w:rsid w:val="008D3C7F"/>
    <w:rsid w:val="008D5614"/>
    <w:rsid w:val="008D638D"/>
    <w:rsid w:val="008D76EE"/>
    <w:rsid w:val="008E0D83"/>
    <w:rsid w:val="008E1522"/>
    <w:rsid w:val="008E2A07"/>
    <w:rsid w:val="008E3673"/>
    <w:rsid w:val="008E3EBC"/>
    <w:rsid w:val="008E4734"/>
    <w:rsid w:val="008E6945"/>
    <w:rsid w:val="008F0B7D"/>
    <w:rsid w:val="00904D92"/>
    <w:rsid w:val="009057A7"/>
    <w:rsid w:val="00906223"/>
    <w:rsid w:val="00912CCA"/>
    <w:rsid w:val="00913A60"/>
    <w:rsid w:val="009143FC"/>
    <w:rsid w:val="00922422"/>
    <w:rsid w:val="00925920"/>
    <w:rsid w:val="009260AE"/>
    <w:rsid w:val="00927028"/>
    <w:rsid w:val="009312A9"/>
    <w:rsid w:val="00936812"/>
    <w:rsid w:val="0094296B"/>
    <w:rsid w:val="00942C0D"/>
    <w:rsid w:val="00944709"/>
    <w:rsid w:val="00953CE9"/>
    <w:rsid w:val="00954F27"/>
    <w:rsid w:val="0095679B"/>
    <w:rsid w:val="0096394F"/>
    <w:rsid w:val="00966353"/>
    <w:rsid w:val="00967563"/>
    <w:rsid w:val="00967F10"/>
    <w:rsid w:val="009704FD"/>
    <w:rsid w:val="00971B40"/>
    <w:rsid w:val="009749A1"/>
    <w:rsid w:val="00974ADB"/>
    <w:rsid w:val="00975A82"/>
    <w:rsid w:val="00975CC5"/>
    <w:rsid w:val="009823F3"/>
    <w:rsid w:val="00991D61"/>
    <w:rsid w:val="009933DA"/>
    <w:rsid w:val="00993A55"/>
    <w:rsid w:val="00995FBC"/>
    <w:rsid w:val="009961EB"/>
    <w:rsid w:val="009A13AD"/>
    <w:rsid w:val="009A3597"/>
    <w:rsid w:val="009A3E3B"/>
    <w:rsid w:val="009A51BC"/>
    <w:rsid w:val="009B0A94"/>
    <w:rsid w:val="009B3C48"/>
    <w:rsid w:val="009B4C9C"/>
    <w:rsid w:val="009C09E5"/>
    <w:rsid w:val="009C19D6"/>
    <w:rsid w:val="009C268F"/>
    <w:rsid w:val="009C3C98"/>
    <w:rsid w:val="009C54FB"/>
    <w:rsid w:val="009C709E"/>
    <w:rsid w:val="009D29D3"/>
    <w:rsid w:val="009D3D5D"/>
    <w:rsid w:val="009E1845"/>
    <w:rsid w:val="009E4571"/>
    <w:rsid w:val="009E609D"/>
    <w:rsid w:val="009E77FF"/>
    <w:rsid w:val="009E7FAB"/>
    <w:rsid w:val="009E7FF6"/>
    <w:rsid w:val="009F24A2"/>
    <w:rsid w:val="009F3042"/>
    <w:rsid w:val="009F4635"/>
    <w:rsid w:val="009F63E8"/>
    <w:rsid w:val="009F749F"/>
    <w:rsid w:val="009F7AF5"/>
    <w:rsid w:val="009F7B39"/>
    <w:rsid w:val="00A005D6"/>
    <w:rsid w:val="00A02827"/>
    <w:rsid w:val="00A03B5A"/>
    <w:rsid w:val="00A04390"/>
    <w:rsid w:val="00A051C8"/>
    <w:rsid w:val="00A06F67"/>
    <w:rsid w:val="00A10348"/>
    <w:rsid w:val="00A10B1D"/>
    <w:rsid w:val="00A12088"/>
    <w:rsid w:val="00A13A02"/>
    <w:rsid w:val="00A145AA"/>
    <w:rsid w:val="00A15C09"/>
    <w:rsid w:val="00A22AA3"/>
    <w:rsid w:val="00A272BD"/>
    <w:rsid w:val="00A3184E"/>
    <w:rsid w:val="00A3636B"/>
    <w:rsid w:val="00A36413"/>
    <w:rsid w:val="00A440E0"/>
    <w:rsid w:val="00A441C9"/>
    <w:rsid w:val="00A465F9"/>
    <w:rsid w:val="00A467F8"/>
    <w:rsid w:val="00A46AA8"/>
    <w:rsid w:val="00A50ED0"/>
    <w:rsid w:val="00A52CBC"/>
    <w:rsid w:val="00A52F5E"/>
    <w:rsid w:val="00A54997"/>
    <w:rsid w:val="00A54EE4"/>
    <w:rsid w:val="00A558A8"/>
    <w:rsid w:val="00A5751D"/>
    <w:rsid w:val="00A57ED1"/>
    <w:rsid w:val="00A63CD9"/>
    <w:rsid w:val="00A642B7"/>
    <w:rsid w:val="00A644A7"/>
    <w:rsid w:val="00A659FE"/>
    <w:rsid w:val="00A747A3"/>
    <w:rsid w:val="00A751E0"/>
    <w:rsid w:val="00A75FDC"/>
    <w:rsid w:val="00A76888"/>
    <w:rsid w:val="00A8244D"/>
    <w:rsid w:val="00A82EF5"/>
    <w:rsid w:val="00A84C68"/>
    <w:rsid w:val="00A85DC6"/>
    <w:rsid w:val="00A86F5B"/>
    <w:rsid w:val="00A8795A"/>
    <w:rsid w:val="00A91CBA"/>
    <w:rsid w:val="00A96F51"/>
    <w:rsid w:val="00AA428A"/>
    <w:rsid w:val="00AA7933"/>
    <w:rsid w:val="00AB01F1"/>
    <w:rsid w:val="00AB0A25"/>
    <w:rsid w:val="00AB0E80"/>
    <w:rsid w:val="00AB1B43"/>
    <w:rsid w:val="00AB7FFB"/>
    <w:rsid w:val="00AC23D9"/>
    <w:rsid w:val="00AC23F6"/>
    <w:rsid w:val="00AC25A0"/>
    <w:rsid w:val="00AC297D"/>
    <w:rsid w:val="00AC3E70"/>
    <w:rsid w:val="00AC45C6"/>
    <w:rsid w:val="00AC4B37"/>
    <w:rsid w:val="00AC5877"/>
    <w:rsid w:val="00AC7E18"/>
    <w:rsid w:val="00AD0B27"/>
    <w:rsid w:val="00AD54D7"/>
    <w:rsid w:val="00AE1939"/>
    <w:rsid w:val="00AE4232"/>
    <w:rsid w:val="00AE7614"/>
    <w:rsid w:val="00AF34F9"/>
    <w:rsid w:val="00AF4A01"/>
    <w:rsid w:val="00AF5248"/>
    <w:rsid w:val="00AF5EE0"/>
    <w:rsid w:val="00B00160"/>
    <w:rsid w:val="00B276BC"/>
    <w:rsid w:val="00B30146"/>
    <w:rsid w:val="00B345DE"/>
    <w:rsid w:val="00B3631B"/>
    <w:rsid w:val="00B41D1F"/>
    <w:rsid w:val="00B41F93"/>
    <w:rsid w:val="00B42C23"/>
    <w:rsid w:val="00B44871"/>
    <w:rsid w:val="00B46442"/>
    <w:rsid w:val="00B51360"/>
    <w:rsid w:val="00B51F33"/>
    <w:rsid w:val="00B5364F"/>
    <w:rsid w:val="00B53D97"/>
    <w:rsid w:val="00B5423A"/>
    <w:rsid w:val="00B60AAF"/>
    <w:rsid w:val="00B665A8"/>
    <w:rsid w:val="00B67178"/>
    <w:rsid w:val="00B71477"/>
    <w:rsid w:val="00B72057"/>
    <w:rsid w:val="00B721F4"/>
    <w:rsid w:val="00B72313"/>
    <w:rsid w:val="00B74510"/>
    <w:rsid w:val="00B74812"/>
    <w:rsid w:val="00B74A03"/>
    <w:rsid w:val="00B86102"/>
    <w:rsid w:val="00B868DD"/>
    <w:rsid w:val="00B87D5C"/>
    <w:rsid w:val="00B87F25"/>
    <w:rsid w:val="00B9418B"/>
    <w:rsid w:val="00B94C8A"/>
    <w:rsid w:val="00B95C1E"/>
    <w:rsid w:val="00BA0CB2"/>
    <w:rsid w:val="00BA2D01"/>
    <w:rsid w:val="00BA6BC5"/>
    <w:rsid w:val="00BB5A8B"/>
    <w:rsid w:val="00BB6A94"/>
    <w:rsid w:val="00BB6C03"/>
    <w:rsid w:val="00BC35B4"/>
    <w:rsid w:val="00BD033D"/>
    <w:rsid w:val="00BD16D5"/>
    <w:rsid w:val="00BD3341"/>
    <w:rsid w:val="00BD3FAD"/>
    <w:rsid w:val="00BD44F3"/>
    <w:rsid w:val="00BD491B"/>
    <w:rsid w:val="00BE1E64"/>
    <w:rsid w:val="00BE6BAE"/>
    <w:rsid w:val="00BF1740"/>
    <w:rsid w:val="00BF1D3D"/>
    <w:rsid w:val="00BF246B"/>
    <w:rsid w:val="00BF4407"/>
    <w:rsid w:val="00BF77EC"/>
    <w:rsid w:val="00C01571"/>
    <w:rsid w:val="00C0357C"/>
    <w:rsid w:val="00C04604"/>
    <w:rsid w:val="00C058B0"/>
    <w:rsid w:val="00C05AD8"/>
    <w:rsid w:val="00C05F7B"/>
    <w:rsid w:val="00C11155"/>
    <w:rsid w:val="00C115B3"/>
    <w:rsid w:val="00C12023"/>
    <w:rsid w:val="00C13DAB"/>
    <w:rsid w:val="00C14100"/>
    <w:rsid w:val="00C142D4"/>
    <w:rsid w:val="00C142DB"/>
    <w:rsid w:val="00C2305A"/>
    <w:rsid w:val="00C27146"/>
    <w:rsid w:val="00C317BE"/>
    <w:rsid w:val="00C33FEF"/>
    <w:rsid w:val="00C35A2A"/>
    <w:rsid w:val="00C36AE1"/>
    <w:rsid w:val="00C36D61"/>
    <w:rsid w:val="00C37C3F"/>
    <w:rsid w:val="00C42B06"/>
    <w:rsid w:val="00C43EB5"/>
    <w:rsid w:val="00C4626E"/>
    <w:rsid w:val="00C47684"/>
    <w:rsid w:val="00C50489"/>
    <w:rsid w:val="00C50C6A"/>
    <w:rsid w:val="00C50F83"/>
    <w:rsid w:val="00C525C1"/>
    <w:rsid w:val="00C52A74"/>
    <w:rsid w:val="00C553E6"/>
    <w:rsid w:val="00C56D93"/>
    <w:rsid w:val="00C61050"/>
    <w:rsid w:val="00C62E9A"/>
    <w:rsid w:val="00C66164"/>
    <w:rsid w:val="00C674B9"/>
    <w:rsid w:val="00C73FC9"/>
    <w:rsid w:val="00C76432"/>
    <w:rsid w:val="00C76EE7"/>
    <w:rsid w:val="00C80C26"/>
    <w:rsid w:val="00C8112A"/>
    <w:rsid w:val="00C83B62"/>
    <w:rsid w:val="00C84999"/>
    <w:rsid w:val="00C851A0"/>
    <w:rsid w:val="00C921F1"/>
    <w:rsid w:val="00C9250F"/>
    <w:rsid w:val="00C949BC"/>
    <w:rsid w:val="00C94A84"/>
    <w:rsid w:val="00C94E3B"/>
    <w:rsid w:val="00C951B5"/>
    <w:rsid w:val="00C97DE8"/>
    <w:rsid w:val="00CA1A85"/>
    <w:rsid w:val="00CA353E"/>
    <w:rsid w:val="00CA394C"/>
    <w:rsid w:val="00CA4EED"/>
    <w:rsid w:val="00CA7A60"/>
    <w:rsid w:val="00CB098A"/>
    <w:rsid w:val="00CB0B76"/>
    <w:rsid w:val="00CB5AFE"/>
    <w:rsid w:val="00CB6638"/>
    <w:rsid w:val="00CB6C64"/>
    <w:rsid w:val="00CC3FEF"/>
    <w:rsid w:val="00CC5BF5"/>
    <w:rsid w:val="00CC7239"/>
    <w:rsid w:val="00CD4D29"/>
    <w:rsid w:val="00CD69D9"/>
    <w:rsid w:val="00CE0510"/>
    <w:rsid w:val="00CE104C"/>
    <w:rsid w:val="00CE317C"/>
    <w:rsid w:val="00CE39A5"/>
    <w:rsid w:val="00CE4622"/>
    <w:rsid w:val="00CE54C5"/>
    <w:rsid w:val="00CE556C"/>
    <w:rsid w:val="00CE73BD"/>
    <w:rsid w:val="00CF0CFF"/>
    <w:rsid w:val="00CF1B7A"/>
    <w:rsid w:val="00CF493B"/>
    <w:rsid w:val="00CF4BEE"/>
    <w:rsid w:val="00CF72B1"/>
    <w:rsid w:val="00D00885"/>
    <w:rsid w:val="00D00CDF"/>
    <w:rsid w:val="00D0153D"/>
    <w:rsid w:val="00D03D01"/>
    <w:rsid w:val="00D04989"/>
    <w:rsid w:val="00D04B3C"/>
    <w:rsid w:val="00D05E93"/>
    <w:rsid w:val="00D11169"/>
    <w:rsid w:val="00D1163F"/>
    <w:rsid w:val="00D129A6"/>
    <w:rsid w:val="00D12B30"/>
    <w:rsid w:val="00D130BD"/>
    <w:rsid w:val="00D17836"/>
    <w:rsid w:val="00D17FCB"/>
    <w:rsid w:val="00D17FF1"/>
    <w:rsid w:val="00D22943"/>
    <w:rsid w:val="00D239F9"/>
    <w:rsid w:val="00D23FCB"/>
    <w:rsid w:val="00D24C10"/>
    <w:rsid w:val="00D24F1B"/>
    <w:rsid w:val="00D25926"/>
    <w:rsid w:val="00D27D76"/>
    <w:rsid w:val="00D3218B"/>
    <w:rsid w:val="00D32682"/>
    <w:rsid w:val="00D34290"/>
    <w:rsid w:val="00D357E5"/>
    <w:rsid w:val="00D35962"/>
    <w:rsid w:val="00D35DF0"/>
    <w:rsid w:val="00D400D3"/>
    <w:rsid w:val="00D4053D"/>
    <w:rsid w:val="00D419AB"/>
    <w:rsid w:val="00D46118"/>
    <w:rsid w:val="00D50E5E"/>
    <w:rsid w:val="00D52F2C"/>
    <w:rsid w:val="00D547F0"/>
    <w:rsid w:val="00D60336"/>
    <w:rsid w:val="00D61C73"/>
    <w:rsid w:val="00D6269B"/>
    <w:rsid w:val="00D6428A"/>
    <w:rsid w:val="00D647D9"/>
    <w:rsid w:val="00D65360"/>
    <w:rsid w:val="00D72D1C"/>
    <w:rsid w:val="00D733C0"/>
    <w:rsid w:val="00D75DDF"/>
    <w:rsid w:val="00D76F42"/>
    <w:rsid w:val="00D85FE6"/>
    <w:rsid w:val="00D92736"/>
    <w:rsid w:val="00D92A2C"/>
    <w:rsid w:val="00D95B0C"/>
    <w:rsid w:val="00DA1DED"/>
    <w:rsid w:val="00DA332D"/>
    <w:rsid w:val="00DA332E"/>
    <w:rsid w:val="00DA3C4A"/>
    <w:rsid w:val="00DA467D"/>
    <w:rsid w:val="00DA4F82"/>
    <w:rsid w:val="00DA5066"/>
    <w:rsid w:val="00DB5E3F"/>
    <w:rsid w:val="00DB747B"/>
    <w:rsid w:val="00DC04CC"/>
    <w:rsid w:val="00DC0EEB"/>
    <w:rsid w:val="00DC5EAB"/>
    <w:rsid w:val="00DD297E"/>
    <w:rsid w:val="00DD3ABA"/>
    <w:rsid w:val="00DD5213"/>
    <w:rsid w:val="00DD5A6B"/>
    <w:rsid w:val="00DD6494"/>
    <w:rsid w:val="00DD6930"/>
    <w:rsid w:val="00DD6ED7"/>
    <w:rsid w:val="00DD7AA1"/>
    <w:rsid w:val="00DE17E7"/>
    <w:rsid w:val="00DE19A2"/>
    <w:rsid w:val="00DE7A9D"/>
    <w:rsid w:val="00DF1B6B"/>
    <w:rsid w:val="00DF431A"/>
    <w:rsid w:val="00DF49AB"/>
    <w:rsid w:val="00DF4EA3"/>
    <w:rsid w:val="00DF6A18"/>
    <w:rsid w:val="00E00128"/>
    <w:rsid w:val="00E01835"/>
    <w:rsid w:val="00E0403F"/>
    <w:rsid w:val="00E040EA"/>
    <w:rsid w:val="00E04C1A"/>
    <w:rsid w:val="00E04D96"/>
    <w:rsid w:val="00E05E13"/>
    <w:rsid w:val="00E07572"/>
    <w:rsid w:val="00E10791"/>
    <w:rsid w:val="00E1279E"/>
    <w:rsid w:val="00E148D7"/>
    <w:rsid w:val="00E15D0A"/>
    <w:rsid w:val="00E17456"/>
    <w:rsid w:val="00E214D3"/>
    <w:rsid w:val="00E2226F"/>
    <w:rsid w:val="00E22F90"/>
    <w:rsid w:val="00E22FC5"/>
    <w:rsid w:val="00E261DF"/>
    <w:rsid w:val="00E274D2"/>
    <w:rsid w:val="00E276F1"/>
    <w:rsid w:val="00E27D0B"/>
    <w:rsid w:val="00E31DE6"/>
    <w:rsid w:val="00E34F81"/>
    <w:rsid w:val="00E36D50"/>
    <w:rsid w:val="00E404C5"/>
    <w:rsid w:val="00E417DD"/>
    <w:rsid w:val="00E4312B"/>
    <w:rsid w:val="00E43A00"/>
    <w:rsid w:val="00E4428A"/>
    <w:rsid w:val="00E44F26"/>
    <w:rsid w:val="00E47CE9"/>
    <w:rsid w:val="00E5058A"/>
    <w:rsid w:val="00E5650A"/>
    <w:rsid w:val="00E56D99"/>
    <w:rsid w:val="00E625B5"/>
    <w:rsid w:val="00E631CA"/>
    <w:rsid w:val="00E63366"/>
    <w:rsid w:val="00E65FC5"/>
    <w:rsid w:val="00E71CC9"/>
    <w:rsid w:val="00E729D8"/>
    <w:rsid w:val="00E81AF8"/>
    <w:rsid w:val="00E82371"/>
    <w:rsid w:val="00E83494"/>
    <w:rsid w:val="00E83FAB"/>
    <w:rsid w:val="00E90647"/>
    <w:rsid w:val="00E91492"/>
    <w:rsid w:val="00E916BD"/>
    <w:rsid w:val="00E92C8D"/>
    <w:rsid w:val="00E9556C"/>
    <w:rsid w:val="00EB1ECC"/>
    <w:rsid w:val="00EC08FA"/>
    <w:rsid w:val="00EC2FC4"/>
    <w:rsid w:val="00EC3826"/>
    <w:rsid w:val="00ED36D5"/>
    <w:rsid w:val="00ED416C"/>
    <w:rsid w:val="00ED44BE"/>
    <w:rsid w:val="00ED725C"/>
    <w:rsid w:val="00EE161C"/>
    <w:rsid w:val="00EE1D99"/>
    <w:rsid w:val="00EE2507"/>
    <w:rsid w:val="00EE4ECA"/>
    <w:rsid w:val="00EE4F66"/>
    <w:rsid w:val="00EE6CBF"/>
    <w:rsid w:val="00EF1903"/>
    <w:rsid w:val="00EF27E7"/>
    <w:rsid w:val="00EF613D"/>
    <w:rsid w:val="00EF6961"/>
    <w:rsid w:val="00EF708D"/>
    <w:rsid w:val="00EF7111"/>
    <w:rsid w:val="00EF7649"/>
    <w:rsid w:val="00F01219"/>
    <w:rsid w:val="00F02EE7"/>
    <w:rsid w:val="00F03638"/>
    <w:rsid w:val="00F03AD0"/>
    <w:rsid w:val="00F03E88"/>
    <w:rsid w:val="00F04D1A"/>
    <w:rsid w:val="00F04D4C"/>
    <w:rsid w:val="00F158BA"/>
    <w:rsid w:val="00F16205"/>
    <w:rsid w:val="00F17936"/>
    <w:rsid w:val="00F20694"/>
    <w:rsid w:val="00F22229"/>
    <w:rsid w:val="00F2222B"/>
    <w:rsid w:val="00F22345"/>
    <w:rsid w:val="00F301D7"/>
    <w:rsid w:val="00F315C5"/>
    <w:rsid w:val="00F368E3"/>
    <w:rsid w:val="00F3699F"/>
    <w:rsid w:val="00F37243"/>
    <w:rsid w:val="00F37563"/>
    <w:rsid w:val="00F377C1"/>
    <w:rsid w:val="00F40319"/>
    <w:rsid w:val="00F45E0A"/>
    <w:rsid w:val="00F47EFA"/>
    <w:rsid w:val="00F50387"/>
    <w:rsid w:val="00F5276A"/>
    <w:rsid w:val="00F5482D"/>
    <w:rsid w:val="00F64159"/>
    <w:rsid w:val="00F64A1A"/>
    <w:rsid w:val="00F64A57"/>
    <w:rsid w:val="00F655F9"/>
    <w:rsid w:val="00F662E0"/>
    <w:rsid w:val="00F678DB"/>
    <w:rsid w:val="00F67A90"/>
    <w:rsid w:val="00F743B5"/>
    <w:rsid w:val="00F74EEC"/>
    <w:rsid w:val="00F807D0"/>
    <w:rsid w:val="00F8211D"/>
    <w:rsid w:val="00F8237A"/>
    <w:rsid w:val="00F83B63"/>
    <w:rsid w:val="00F861C8"/>
    <w:rsid w:val="00F87691"/>
    <w:rsid w:val="00F905D8"/>
    <w:rsid w:val="00F907CE"/>
    <w:rsid w:val="00F94659"/>
    <w:rsid w:val="00F96591"/>
    <w:rsid w:val="00F96C38"/>
    <w:rsid w:val="00F97B60"/>
    <w:rsid w:val="00FA11B9"/>
    <w:rsid w:val="00FA2933"/>
    <w:rsid w:val="00FA329C"/>
    <w:rsid w:val="00FA71BC"/>
    <w:rsid w:val="00FB08A6"/>
    <w:rsid w:val="00FB36F6"/>
    <w:rsid w:val="00FB548B"/>
    <w:rsid w:val="00FB5C19"/>
    <w:rsid w:val="00FD0BBB"/>
    <w:rsid w:val="00FD1F9F"/>
    <w:rsid w:val="00FD34E7"/>
    <w:rsid w:val="00FD383D"/>
    <w:rsid w:val="00FD53E4"/>
    <w:rsid w:val="00FE2C9E"/>
    <w:rsid w:val="00FE3C65"/>
    <w:rsid w:val="00FE55D7"/>
    <w:rsid w:val="00FE5C83"/>
    <w:rsid w:val="00FE6F2C"/>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4C3610"/>
  <w15:docId w15:val="{ABD9D666-6A59-42B8-A915-100329C9E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422E81"/>
    <w:pPr>
      <w:tabs>
        <w:tab w:val="left" w:pos="1540"/>
        <w:tab w:val="right" w:leader="dot" w:pos="9628"/>
      </w:tabs>
      <w:ind w:left="320"/>
    </w:pPr>
    <w:rPr>
      <w:sz w:val="28"/>
      <w:szCs w:val="28"/>
    </w:r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1"/>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table" w:customStyle="1" w:styleId="25">
    <w:name w:val="Сетка таблицы2"/>
    <w:basedOn w:val="a1"/>
    <w:next w:val="ae"/>
    <w:uiPriority w:val="39"/>
    <w:rsid w:val="008B3AA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 Spacing"/>
    <w:uiPriority w:val="1"/>
    <w:qFormat/>
    <w:rsid w:val="008C0C89"/>
    <w:rPr>
      <w:rFonts w:asciiTheme="minorHAnsi" w:eastAsiaTheme="minorEastAsia" w:hAnsiTheme="minorHAnsi" w:cstheme="minorBidi"/>
      <w:sz w:val="22"/>
      <w:szCs w:val="22"/>
    </w:rPr>
  </w:style>
  <w:style w:type="table" w:customStyle="1" w:styleId="33">
    <w:name w:val="Сетка таблицы3"/>
    <w:basedOn w:val="a1"/>
    <w:next w:val="ae"/>
    <w:uiPriority w:val="39"/>
    <w:rsid w:val="00AB0E8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7550">
      <w:bodyDiv w:val="1"/>
      <w:marLeft w:val="0"/>
      <w:marRight w:val="0"/>
      <w:marTop w:val="0"/>
      <w:marBottom w:val="0"/>
      <w:divBdr>
        <w:top w:val="none" w:sz="0" w:space="0" w:color="auto"/>
        <w:left w:val="none" w:sz="0" w:space="0" w:color="auto"/>
        <w:bottom w:val="none" w:sz="0" w:space="0" w:color="auto"/>
        <w:right w:val="none" w:sz="0" w:space="0" w:color="auto"/>
      </w:divBdr>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77916459">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165438760">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573541145">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app/umm/tree" TargetMode="External"/><Relationship Id="rId13" Type="http://schemas.openxmlformats.org/officeDocument/2006/relationships/hyperlink" Target="https://www.biblio-online.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ru.wikipedia.org/wiki/Wik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rarry.fa.ru/files/elibfa.pdf" TargetMode="External"/><Relationship Id="rId5" Type="http://schemas.openxmlformats.org/officeDocument/2006/relationships/webSettings" Target="webSettings.xml"/><Relationship Id="rId15" Type="http://schemas.openxmlformats.org/officeDocument/2006/relationships/hyperlink" Target="http://www.bibliotekar.ru" TargetMode="External"/><Relationship Id="rId10" Type="http://schemas.openxmlformats.org/officeDocument/2006/relationships/hyperlink" Target="http://elib.fa.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portal.ufrf.ru/" TargetMode="External"/><Relationship Id="rId14"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4B18E-FFC1-4524-B40D-E3D8662FE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21</Pages>
  <Words>5075</Words>
  <Characters>28929</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33937</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10</cp:revision>
  <cp:lastPrinted>2020-03-17T09:10:00Z</cp:lastPrinted>
  <dcterms:created xsi:type="dcterms:W3CDTF">2023-11-01T12:49:00Z</dcterms:created>
  <dcterms:modified xsi:type="dcterms:W3CDTF">2024-07-08T11:05:00Z</dcterms:modified>
</cp:coreProperties>
</file>